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13E5" w:rsidRDefault="004013E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13E5" w:rsidRDefault="005843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Vilniaus Medeinos pradinės mokyklos</w:t>
      </w:r>
    </w:p>
    <w:p w:rsidR="004013E5" w:rsidRDefault="005843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___ klasės mokinio (ės)</w:t>
      </w:r>
    </w:p>
    <w:p w:rsidR="004013E5" w:rsidRDefault="005843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</w:r>
      <w:r>
        <w:rPr>
          <w:rFonts w:ascii="Times New Roman" w:hAnsi="Times New Roman" w:cs="Times New Roman"/>
          <w:sz w:val="44"/>
          <w:szCs w:val="44"/>
        </w:rPr>
        <w:softHyphen/>
        <w:t>___________________________________</w:t>
      </w:r>
    </w:p>
    <w:p w:rsidR="00584329" w:rsidRPr="00584329" w:rsidRDefault="00584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 ir pavardė)</w:t>
      </w:r>
      <w:bookmarkStart w:id="0" w:name="_GoBack"/>
      <w:bookmarkEnd w:id="0"/>
    </w:p>
    <w:p w:rsidR="004013E5" w:rsidRDefault="005843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Pasiekimų aplankas</w:t>
      </w:r>
    </w:p>
    <w:p w:rsidR="004013E5" w:rsidRDefault="005843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______________</w:t>
      </w:r>
      <w:r>
        <w:rPr>
          <w:rFonts w:ascii="Times New Roman" w:hAnsi="Times New Roman" w:cs="Times New Roman"/>
          <w:sz w:val="44"/>
          <w:szCs w:val="44"/>
        </w:rPr>
        <w:t xml:space="preserve"> m. m.</w:t>
      </w:r>
    </w:p>
    <w:p w:rsidR="004013E5" w:rsidRDefault="004013E5">
      <w:pPr>
        <w:pStyle w:val="ListParagraph1"/>
        <w:jc w:val="center"/>
        <w:rPr>
          <w:rFonts w:ascii="Times New Roman" w:hAnsi="Times New Roman" w:cs="Times New Roman"/>
          <w:sz w:val="44"/>
          <w:szCs w:val="44"/>
        </w:rPr>
      </w:pPr>
    </w:p>
    <w:p w:rsidR="004013E5" w:rsidRDefault="004013E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13E5" w:rsidRDefault="004013E5">
      <w:pPr>
        <w:rPr>
          <w:rFonts w:ascii="Times New Roman" w:hAnsi="Times New Roman" w:cs="Times New Roman"/>
          <w:sz w:val="44"/>
          <w:szCs w:val="44"/>
        </w:rPr>
      </w:pPr>
    </w:p>
    <w:p w:rsidR="004013E5" w:rsidRDefault="004013E5">
      <w:pPr>
        <w:rPr>
          <w:rFonts w:ascii="Times New Roman" w:hAnsi="Times New Roman" w:cs="Times New Roman"/>
          <w:sz w:val="44"/>
          <w:szCs w:val="44"/>
        </w:rPr>
      </w:pPr>
    </w:p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/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Mąstydamas, bendraudamas su kitais, bendradarbiaudamas sprendžiant probleminius klausimus, rodydamas iniciatyvą, planuodamas laiką ir pritaikydamas įvairius mokymosi būdus geriau pažįstu save ir supantį pasaulį. 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</w:rPr>
      </w:pPr>
      <w:r>
        <w:rPr>
          <w:noProof/>
          <w:lang w:eastAsia="lt-LT"/>
        </w:rPr>
        <w:drawing>
          <wp:inline distT="0" distB="0" distL="0" distR="0">
            <wp:extent cx="6117590" cy="5390515"/>
            <wp:effectExtent l="0" t="0" r="0" b="0"/>
            <wp:docPr id="1" name="Paveiksl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a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12" r="-10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E5" w:rsidRDefault="0058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Voratinklinės diagramos žymėjimo žingsn</w:t>
      </w:r>
      <w:r>
        <w:rPr>
          <w:rFonts w:ascii="Times New Roman" w:hAnsi="Times New Roman" w:cs="Times New Roman"/>
        </w:rPr>
        <w:t>iai:</w:t>
      </w:r>
    </w:p>
    <w:p w:rsidR="004013E5" w:rsidRDefault="005843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Suprantu ir atlieku užduotis su mokytojo pagalba.</w:t>
      </w:r>
    </w:p>
    <w:p w:rsidR="004013E5" w:rsidRDefault="00584329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</w:rPr>
        <w:t xml:space="preserve"> Nesudėtingas užduotis atlieku savarankiškai. Stebiu bendraklasių veiklą ir priimu jų pagalbą.</w:t>
      </w:r>
    </w:p>
    <w:p w:rsidR="004013E5" w:rsidRDefault="005843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Daugumą užduočių dažnai atlieku savarankiškai.</w:t>
      </w:r>
    </w:p>
    <w:p w:rsidR="004013E5" w:rsidRDefault="005843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Savarankiškai atlieku įvairias užduotis pagal susitartus kr</w:t>
      </w:r>
      <w:r>
        <w:rPr>
          <w:rFonts w:ascii="Times New Roman" w:hAnsi="Times New Roman" w:cs="Times New Roman"/>
        </w:rPr>
        <w:t>iterijus, padedu bendraklasiui.</w:t>
      </w:r>
    </w:p>
    <w:p w:rsidR="004013E5" w:rsidRDefault="005843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Bendradarbiaudamas sprendžiu probleminius klausimus (randu informaciją, apibendrinu ir pristatau, pateikiu pavyzdžių).</w:t>
      </w:r>
    </w:p>
    <w:p w:rsidR="004013E5" w:rsidRDefault="004013E5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4013E5" w:rsidRDefault="00584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Vertinimas/įsivertinimas  atliekamas voratinklinėje diagramoje,  apimančioje dalykines ir bendrąsias kom</w:t>
      </w:r>
      <w:r>
        <w:rPr>
          <w:rFonts w:ascii="Times New Roman" w:hAnsi="Times New Roman" w:cs="Times New Roman"/>
          <w:b/>
          <w:sz w:val="24"/>
          <w:szCs w:val="24"/>
        </w:rPr>
        <w:t xml:space="preserve">petencijas, kurias mokiniai ugdosi dalyvaudami ugdomojoje veikloje. Pavyzdžiui, matematikos pamokoje skaičiuoja, skaito, kuria tekstinius uždavinius, juos pristato, aptaria, atlieka įvairias užduotis raštu ir žodžiu, atlieka tyrimus, analizuoja diagramas, </w:t>
      </w:r>
      <w:r>
        <w:rPr>
          <w:rFonts w:ascii="Times New Roman" w:hAnsi="Times New Roman" w:cs="Times New Roman"/>
          <w:b/>
          <w:sz w:val="24"/>
          <w:szCs w:val="24"/>
        </w:rPr>
        <w:t>eksperimentuoja ir pan.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Gebėjimo stiprumas žymimas pasirinktoje voratinklinės diagramos ašyje, nurodančioje tam tikrą ugdymosi sritį. Žymėjimo atstumas nuo centro parodo gebėjimo formavimosi stiprumą. Žymėjimas pasirenkamas atsižvelgiant į rekomenduojamus</w:t>
      </w:r>
      <w:r>
        <w:rPr>
          <w:rFonts w:ascii="Times New Roman" w:hAnsi="Times New Roman" w:cs="Times New Roman"/>
          <w:sz w:val="24"/>
          <w:szCs w:val="24"/>
        </w:rPr>
        <w:t xml:space="preserve"> žingsnius (nuo 1 iki 5). </w:t>
      </w:r>
      <w:r>
        <w:rPr>
          <w:rFonts w:ascii="Times New Roman" w:hAnsi="Times New Roman" w:cs="Times New Roman"/>
          <w:i/>
          <w:sz w:val="24"/>
          <w:szCs w:val="24"/>
        </w:rPr>
        <w:t xml:space="preserve">Pavyzdžiui, pasirinkus judėjimo sritį ir pažymėjus gebėjimo stiprumą ties antru žingsniu, vertinimas/įsivertinimas suprantamas kaip mokinio gebėjimas savarankiškai ir taisyklingai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atliekti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tik nesudėtingus kūno kultūros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pratimus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</w:rPr>
        <w:t xml:space="preserve">r šokio žingsnius bei derinius, kaip poreikis dažnai naudotis draugų pavyzdžiu ar pagalba. Atliekant sudėtingesnius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pratimus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ar derinius šiam mokiniui reikalinga mokytojo pagalba.</w:t>
      </w:r>
    </w:p>
    <w:p w:rsidR="004013E5" w:rsidRDefault="00584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klasės mokinio įsivertinimo pavyzdys</w:t>
      </w:r>
    </w:p>
    <w:p w:rsidR="004013E5" w:rsidRDefault="0040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584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lastRenderedPageBreak/>
        <mc:AlternateContent>
          <mc:Choice Requires="wps">
            <w:drawing>
              <wp:anchor distT="4445" distB="4445" distL="4445" distR="4445" simplePos="0" relativeHeight="4" behindDoc="0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3263900</wp:posOffset>
                </wp:positionV>
                <wp:extent cx="801370" cy="229870"/>
                <wp:effectExtent l="0" t="0" r="0" b="0"/>
                <wp:wrapNone/>
                <wp:docPr id="2" name="Paveiksla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640" cy="227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31107" id="Paveikslas1" o:spid="_x0000_s1026" style="position:absolute;z-index: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72.25pt,257pt" to="235.3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5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3386455</wp:posOffset>
                </wp:positionV>
                <wp:extent cx="1144270" cy="1270"/>
                <wp:effectExtent l="0" t="0" r="0" b="0"/>
                <wp:wrapNone/>
                <wp:docPr id="3" name="Paveiksla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7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3EEEF" id="Paveikslas2" o:spid="_x0000_s1026" style="position:absolute;z-index: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34pt,266.65pt" to="324.1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6" behindDoc="0" locked="0" layoutInCell="0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1956435</wp:posOffset>
                </wp:positionV>
                <wp:extent cx="114935" cy="1035685"/>
                <wp:effectExtent l="0" t="0" r="0" b="0"/>
                <wp:wrapNone/>
                <wp:docPr id="4" name="Paveiksla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40" cy="1029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43074" id="Paveikslas3" o:spid="_x0000_s1026" style="position:absolute;z-index: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351.25pt,154.05pt" to="360.3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7" behindDoc="0" locked="0" layoutInCell="0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1377315</wp:posOffset>
                </wp:positionV>
                <wp:extent cx="229235" cy="802005"/>
                <wp:effectExtent l="0" t="0" r="0" b="0"/>
                <wp:wrapNone/>
                <wp:docPr id="5" name="Paveiksla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20" cy="800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02F3B" id="Paveikslas4" o:spid="_x0000_s1026" style="position:absolute;z-index: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320.75pt,108.45pt" to="338.8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8" behindDoc="0" locked="0" layoutInCell="0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1358265</wp:posOffset>
                </wp:positionV>
                <wp:extent cx="801370" cy="344170"/>
                <wp:effectExtent l="0" t="0" r="0" b="0"/>
                <wp:wrapNone/>
                <wp:docPr id="6" name="Paveiksla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640" cy="343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49BC0" id="Paveikslas5" o:spid="_x0000_s1026" style="position:absolute;z-index: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36.75pt,106.95pt" to="299.8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9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1215390</wp:posOffset>
                </wp:positionV>
                <wp:extent cx="1144270" cy="1270"/>
                <wp:effectExtent l="0" t="0" r="0" b="0"/>
                <wp:wrapNone/>
                <wp:docPr id="7" name="Paveiksla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94513" id="Paveikslas6" o:spid="_x0000_s1026" style="position:absolute;flip:x;z-index: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in,95.7pt" to="234.1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10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756920</wp:posOffset>
                </wp:positionV>
                <wp:extent cx="114935" cy="1149985"/>
                <wp:effectExtent l="0" t="0" r="0" b="0"/>
                <wp:wrapNone/>
                <wp:docPr id="8" name="Paveiksla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80" cy="1143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FBA30" id="Paveikslas7" o:spid="_x0000_s1026" style="position:absolute;z-index:1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84.7pt,59.6pt" to="193.7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4445" distB="4445" distL="4445" distR="4445" simplePos="0" relativeHeight="11" behindDoc="0" locked="0" layoutInCell="0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2177415</wp:posOffset>
                </wp:positionV>
                <wp:extent cx="229235" cy="802005"/>
                <wp:effectExtent l="0" t="0" r="0" b="0"/>
                <wp:wrapNone/>
                <wp:docPr id="9" name="Paveiksla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20" cy="800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7336" id="Paveikslas8" o:spid="_x0000_s1026" style="position:absolute;z-index:1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76.75pt,171.45pt" to="194.8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lt-LT"/>
        </w:rPr>
        <w:drawing>
          <wp:inline distT="0" distB="0" distL="0" distR="0">
            <wp:extent cx="6117590" cy="5390515"/>
            <wp:effectExtent l="0" t="0" r="0" b="0"/>
            <wp:docPr id="10" name="Paveiksl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veiksl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12" r="-10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E5" w:rsidRDefault="0040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40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40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Tyrinėju</w:t>
      </w:r>
      <w:r>
        <w:rPr>
          <w:rFonts w:ascii="Times New Roman" w:hAnsi="Times New Roman" w:cs="Times New Roman"/>
          <w:sz w:val="24"/>
          <w:szCs w:val="24"/>
        </w:rPr>
        <w:t xml:space="preserve"> (gamta, pasaul</w:t>
      </w:r>
      <w:r>
        <w:rPr>
          <w:rFonts w:ascii="Times New Roman" w:hAnsi="Times New Roman" w:cs="Times New Roman"/>
          <w:sz w:val="24"/>
          <w:szCs w:val="24"/>
        </w:rPr>
        <w:t>is, muzika, aplinka, elgesys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Skaitau</w:t>
      </w:r>
      <w:r>
        <w:rPr>
          <w:rFonts w:ascii="Times New Roman" w:hAnsi="Times New Roman" w:cs="Times New Roman"/>
          <w:sz w:val="24"/>
          <w:szCs w:val="24"/>
        </w:rPr>
        <w:t xml:space="preserve"> (tekstas, sąlyga, informacija įvairiuose šaltiniuose, knygos, plakatai ir pan.) 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Kalbu</w:t>
      </w:r>
      <w:r>
        <w:rPr>
          <w:rFonts w:ascii="Times New Roman" w:hAnsi="Times New Roman" w:cs="Times New Roman"/>
          <w:sz w:val="24"/>
          <w:szCs w:val="24"/>
        </w:rPr>
        <w:t xml:space="preserve"> (kalbėjimas, aiškinimas, pasakojimas, pristatymas, diskusija, debatai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Rašau</w:t>
      </w:r>
      <w:r>
        <w:rPr>
          <w:rFonts w:ascii="Times New Roman" w:hAnsi="Times New Roman" w:cs="Times New Roman"/>
          <w:sz w:val="24"/>
          <w:szCs w:val="24"/>
        </w:rPr>
        <w:t xml:space="preserve"> (raidė, žodis, sakinys, tekstas, skaič</w:t>
      </w:r>
      <w:r>
        <w:rPr>
          <w:rFonts w:ascii="Times New Roman" w:hAnsi="Times New Roman" w:cs="Times New Roman"/>
          <w:sz w:val="24"/>
          <w:szCs w:val="24"/>
        </w:rPr>
        <w:t>ius, natos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Skaičiuoju </w:t>
      </w:r>
      <w:r>
        <w:rPr>
          <w:rFonts w:ascii="Times New Roman" w:hAnsi="Times New Roman" w:cs="Times New Roman"/>
          <w:sz w:val="24"/>
          <w:szCs w:val="24"/>
        </w:rPr>
        <w:t>(daiktus, garsus, žingsnius, laiką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Judu</w:t>
      </w:r>
      <w:r>
        <w:rPr>
          <w:rFonts w:ascii="Times New Roman" w:hAnsi="Times New Roman" w:cs="Times New Roman"/>
          <w:sz w:val="24"/>
          <w:szCs w:val="24"/>
        </w:rPr>
        <w:t xml:space="preserve"> (šokis, mankšta, pratimai, laisvalaikis, žygiai, varžybos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Kuriu</w:t>
      </w:r>
      <w:r>
        <w:rPr>
          <w:rFonts w:ascii="Times New Roman" w:hAnsi="Times New Roman" w:cs="Times New Roman"/>
          <w:sz w:val="24"/>
          <w:szCs w:val="24"/>
        </w:rPr>
        <w:t xml:space="preserve"> (inscenizacija, dailė, modeliavimas, melodija, šokio judesys, užduotys ir pan.)</w:t>
      </w:r>
    </w:p>
    <w:p w:rsidR="004013E5" w:rsidRDefault="005843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Klausau, girdžiu</w:t>
      </w:r>
      <w:r>
        <w:rPr>
          <w:rFonts w:ascii="Times New Roman" w:hAnsi="Times New Roman" w:cs="Times New Roman"/>
          <w:sz w:val="24"/>
          <w:szCs w:val="24"/>
        </w:rPr>
        <w:t xml:space="preserve"> (garsai, garso įrašai, bendravimas ir pan.)</w:t>
      </w:r>
    </w:p>
    <w:p w:rsidR="004013E5" w:rsidRDefault="0040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Vertinimo aplankas – tai iš anksto suplanuotas ir tam tikru būdu sudarytas mokinio pasiekimus iliustruojančių darbų rinkinys, padedantis geriau suprasti, ką mokinys moka ir geba, kaip auga ir tobulėja. </w:t>
      </w:r>
    </w:p>
    <w:p w:rsidR="004013E5" w:rsidRDefault="00584329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Pasieki</w:t>
      </w:r>
      <w:r>
        <w:rPr>
          <w:rFonts w:ascii="Times New Roman" w:hAnsi="Times New Roman" w:cs="Times New Roman"/>
          <w:sz w:val="24"/>
          <w:szCs w:val="24"/>
        </w:rPr>
        <w:t xml:space="preserve">mų aplankas skirtas fiksuoti pažangą kaupiant svarbią ir reikšmingą informaciją apie mokinio mokymąsi. </w:t>
      </w:r>
    </w:p>
    <w:p w:rsidR="004013E5" w:rsidRDefault="00584329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Vertinimo aplanko tikslas – pagerinti mokinio ugdymosi pasiekimus. Aplankas suteikia galimybę palyginti mokinio dabartinius pasiekimus su ankstesniais, </w:t>
      </w:r>
      <w:r>
        <w:rPr>
          <w:rFonts w:ascii="Times New Roman" w:hAnsi="Times New Roman" w:cs="Times New Roman"/>
          <w:sz w:val="24"/>
          <w:szCs w:val="24"/>
        </w:rPr>
        <w:t>padeda mokiniui įsivertinti ir apmąstyti savo darbus, padidina įsitraukimą į ugdymosi procesą, padeda tapti labiau atsakingu už savo mokymąsi.</w:t>
      </w: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Aplanke kaupiami mokinio mokymosi rezultatų pavyzdžiai (mokinio darbai). Aplankas gali būti kaupiamas visus moksl</w:t>
      </w:r>
      <w:r>
        <w:rPr>
          <w:rFonts w:ascii="Times New Roman" w:hAnsi="Times New Roman" w:cs="Times New Roman"/>
          <w:sz w:val="24"/>
          <w:szCs w:val="24"/>
        </w:rPr>
        <w:t xml:space="preserve">o metus ar atitinkamą laiką (pavyzdžiui, pusmetį). Aplanko turinys gali būti tikslingas ir įtraukti, pavyzdžiui, tik mokinio įsivertinimo gebėjimų augimo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jo savarankiškumo augimą, gali apimti tik meninio ugdymo pasiekimų raidą, kaupti ir tam ti</w:t>
      </w:r>
      <w:r>
        <w:rPr>
          <w:rFonts w:ascii="Times New Roman" w:hAnsi="Times New Roman" w:cs="Times New Roman"/>
          <w:sz w:val="24"/>
          <w:szCs w:val="24"/>
        </w:rPr>
        <w:t xml:space="preserve">krus bendrųjų kompetencijų augimo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pan. Darbų atranką lemia tikslas. Jeigu norime Aplanke kaupti vienos srities gebėjimus atspindinčią informaciją, galime įtraukti tai įrodančius darbus, pavyzdžiui, norėdami stebėti, kaip formuojasi rašymo įgūdž</w:t>
      </w:r>
      <w:r>
        <w:rPr>
          <w:rFonts w:ascii="Times New Roman" w:hAnsi="Times New Roman" w:cs="Times New Roman"/>
          <w:sz w:val="24"/>
          <w:szCs w:val="24"/>
        </w:rPr>
        <w:t>iai į Aplanką galime įtraukti: rašinius, atpasakojimus ar kitokius rašto darbus – miniatiūras, laiškus, eilėraščius. Galima įtraukti pirminį (juodraštinį) variantą ir jau patobulintą variantą. Norėdami stebėti, kaip formuojasi matematiniai gebėjimai, galim</w:t>
      </w:r>
      <w:r>
        <w:rPr>
          <w:rFonts w:ascii="Times New Roman" w:hAnsi="Times New Roman" w:cs="Times New Roman"/>
          <w:sz w:val="24"/>
          <w:szCs w:val="24"/>
        </w:rPr>
        <w:t>e įtraukti įvairių tipų uždavinių sprendimo pavyzdžių, pačių mokinių sudarytų uždavinių, lentelių ir diagramų (popierinius ar elektroninius variantus), kūrybinius ir projektinius darbus. Pasaulio pažinimo pamokose atliktus eksperimentus, gamtoje ar klasėje</w:t>
      </w:r>
      <w:r>
        <w:rPr>
          <w:rFonts w:ascii="Times New Roman" w:hAnsi="Times New Roman" w:cs="Times New Roman"/>
          <w:sz w:val="24"/>
          <w:szCs w:val="24"/>
        </w:rPr>
        <w:t xml:space="preserve"> atliktus tyrimų aprašymus ir pan. Aplanke kaupiant tokius darbus galima stebėti kaip formuojasi gamtamoksliniai gebėjimai. Į Aplanką turėtų būti įtraukti kontrolinių darbų, testų įvertinimai bei kita reikšminga informacija, naudojama mokymuisi vertinti.</w:t>
      </w: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rasminga prie kiekvieno Aplanke sukaupto darbo įdėti mokinio komentarą/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>, kurie formuluojami atsakant į pateiktus klausimus, pavyzdžiui,</w:t>
      </w: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Galimi klausimai:</w:t>
      </w:r>
    </w:p>
    <w:p w:rsidR="004013E5" w:rsidRDefault="0058432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 naujo išmokau atlikdamas šį darbą/eksperimentą/tyrimą/užduotį/projektą ar pan.?</w:t>
      </w:r>
    </w:p>
    <w:p w:rsidR="004013E5" w:rsidRDefault="0058432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 supratau atlik</w:t>
      </w:r>
      <w:r>
        <w:rPr>
          <w:rFonts w:ascii="Times New Roman" w:hAnsi="Times New Roman" w:cs="Times New Roman"/>
          <w:sz w:val="24"/>
          <w:szCs w:val="24"/>
        </w:rPr>
        <w:t xml:space="preserve">damas šį darbą/eksperimentą/tyrimą/užduotį/projektą ar pan.? </w:t>
      </w:r>
    </w:p>
    <w:p w:rsidR="004013E5" w:rsidRDefault="0058432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buvo neaišku atliekant šį darbą/eksperimentą/tyrimą/užduotį/projektą ar pan.? </w:t>
      </w:r>
    </w:p>
    <w:p w:rsidR="004013E5" w:rsidRDefault="0058432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Kaip patobulinčiau darbą/rašinį/kūrybinę užduotį/dailės kūrinį ar pan.? </w:t>
      </w:r>
    </w:p>
    <w:p w:rsidR="004013E5" w:rsidRDefault="0040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Klausimai skatina mokinius apmąstyti </w:t>
      </w:r>
      <w:r>
        <w:rPr>
          <w:rFonts w:ascii="Times New Roman" w:hAnsi="Times New Roman" w:cs="Times New Roman"/>
          <w:sz w:val="24"/>
          <w:szCs w:val="24"/>
        </w:rPr>
        <w:t>savo mokymąsi ir jausti atsakomybę mokantis. Klausimus galima aptarti ir žodžiu.</w:t>
      </w: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Aplanko darbų pavyzdžių vertinimo kriterijai parengiami taip pat, kaip bet kuriai veiklos užduočiai – remiantis Bendrųjų programų reikalavimais. Kriterijai turi nustatyti, kok</w:t>
      </w:r>
      <w:r>
        <w:rPr>
          <w:rFonts w:ascii="Times New Roman" w:hAnsi="Times New Roman" w:cs="Times New Roman"/>
          <w:sz w:val="24"/>
          <w:szCs w:val="24"/>
        </w:rPr>
        <w:t>io lygio darbą priimsime kaip „gerai atliktą darbą“, o vertinimo požymiai turi padėti nustatyti atlikto darbo (pasiekto rezultato) lygį. Konkretūs kriterijai padeda mokiniams suprasti, kaip darbas bus vertinamas. Per mokslo metus rinkti pavyzdžiai akivaizd</w:t>
      </w:r>
      <w:r>
        <w:rPr>
          <w:rFonts w:ascii="Times New Roman" w:hAnsi="Times New Roman" w:cs="Times New Roman"/>
          <w:sz w:val="24"/>
          <w:szCs w:val="24"/>
        </w:rPr>
        <w:t xml:space="preserve">žiai parodo mokinio veiklos, jo gebėjimų raidą, augimą. Bendrosiose programose (2008, 2016) pateiktos „Vertinimo lentelės“ padeda nustatyti apibendrinamąjį pasiekimų lygio įvertinimą pusmečio ar mokslo metų pabaigoje. </w:t>
      </w:r>
    </w:p>
    <w:p w:rsidR="004013E5" w:rsidRDefault="00584329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Aplanke surinkti pavyzdžiai leidžia p</w:t>
      </w:r>
      <w:r>
        <w:rPr>
          <w:rFonts w:ascii="Times New Roman" w:hAnsi="Times New Roman" w:cs="Times New Roman"/>
          <w:sz w:val="24"/>
          <w:szCs w:val="24"/>
        </w:rPr>
        <w:t>alyginti mokinio įvairių sričių darbus, matyti jo augimą, suteikia galimybę įsivertinti ir apmąstyti savo darbus. Mokytojas gali atsižvelgti į pasiekimų aplanke užfiksuotus mokinio pasiekimus įrodančius darbų pavyzdžius ir mokinio pasiekimus priskiria atit</w:t>
      </w:r>
      <w:r>
        <w:rPr>
          <w:rFonts w:ascii="Times New Roman" w:hAnsi="Times New Roman" w:cs="Times New Roman"/>
          <w:sz w:val="24"/>
          <w:szCs w:val="24"/>
        </w:rPr>
        <w:t>inkamam pasiekimų lygiui.</w:t>
      </w:r>
    </w:p>
    <w:p w:rsidR="004013E5" w:rsidRDefault="00401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3E5" w:rsidRDefault="005843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Kokius darbus kaupti Vertinimo aplanke? Kaip juos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atrinkti?Kaip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dažnai pildyti aplanką?</w:t>
      </w: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Aplanke kaupiami darbai, kurie parodo mokinio daromą pažangą. </w:t>
      </w: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Pirmos klasės mokinių darbus rekomenduojama kaupti visus mokslo metus. Voratin</w:t>
      </w:r>
      <w:r>
        <w:rPr>
          <w:rFonts w:ascii="Times New Roman" w:hAnsi="Times New Roman" w:cs="Times New Roman"/>
          <w:sz w:val="24"/>
          <w:szCs w:val="24"/>
        </w:rPr>
        <w:t xml:space="preserve">klio ašyse siūloma įsivertinti antro pusmečio pabaigoje. </w:t>
      </w: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Antrų, trečių ir ketvirtų klasių mokiniams darbus rekomenduojama kaupti visus metus ir įsivertinti pažymint gebėjimo ugdymosi žingsnius Voratinklinėje diagramoje du/tris kartus per metus. </w:t>
      </w: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mo</w:t>
      </w:r>
      <w:r>
        <w:rPr>
          <w:rFonts w:ascii="Times New Roman" w:hAnsi="Times New Roman" w:cs="Times New Roman"/>
          <w:sz w:val="24"/>
          <w:szCs w:val="24"/>
        </w:rPr>
        <w:t>kytojas padeda/pataria mokiniui, kokius darbus atrinkti; suplanuoja laiką, kuris skiriamas darbų atrankai, aptarimui, komentavimui, įsivertinimui (gali būti kartą per mėnesį arba kartą per du mėnesius).</w:t>
      </w:r>
    </w:p>
    <w:p w:rsidR="004013E5" w:rsidRDefault="0040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Literatūra:</w:t>
      </w:r>
    </w:p>
    <w:p w:rsidR="004013E5" w:rsidRDefault="004013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13E5" w:rsidRDefault="005843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Easley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Shirley-Dale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Vertinimo </w:t>
      </w:r>
      <w:r>
        <w:rPr>
          <w:rFonts w:ascii="Times New Roman" w:hAnsi="Times New Roman" w:cs="Times New Roman"/>
          <w:b/>
          <w:i/>
          <w:sz w:val="24"/>
          <w:szCs w:val="24"/>
        </w:rPr>
        <w:t>aplankas: kur, kada, kodėl ir kaip jį naudoti. Vilnius, 2007.</w:t>
      </w:r>
    </w:p>
    <w:p w:rsidR="004013E5" w:rsidRDefault="00584329">
      <w:pPr>
        <w:tabs>
          <w:tab w:val="left" w:pos="18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  <w:i/>
        </w:rPr>
        <w:t xml:space="preserve"> </w:t>
      </w:r>
      <w:hyperlink r:id="rId6">
        <w:r>
          <w:rPr>
            <w:rStyle w:val="Internetosaitas"/>
            <w:rFonts w:ascii="Times New Roman" w:hAnsi="Times New Roman" w:cs="Times New Roman"/>
            <w:b/>
            <w:bCs/>
            <w:i/>
            <w:color w:val="000000"/>
            <w:u w:val="none"/>
          </w:rPr>
          <w:t>Pradinių klasių mokinių pasiekimų ir pažangos vertinimo metodinės rekomendacijos</w:t>
        </w:r>
      </w:hyperlink>
      <w:r>
        <w:rPr>
          <w:rFonts w:ascii="Times New Roman" w:hAnsi="Times New Roman" w:cs="Times New Roman"/>
          <w:b/>
          <w:i/>
        </w:rPr>
        <w:t xml:space="preserve">, 2011. </w:t>
      </w:r>
      <w:hyperlink r:id="rId7">
        <w:r>
          <w:rPr>
            <w:rStyle w:val="Internetosaitas"/>
            <w:rFonts w:ascii="Times New Roman" w:hAnsi="Times New Roman" w:cs="Times New Roman"/>
            <w:i/>
            <w:color w:val="000000"/>
          </w:rPr>
          <w:t>http://www.upc.smm.lt/ugdymas/pradinis/vertinimas/</w:t>
        </w:r>
      </w:hyperlink>
      <w:r>
        <w:rPr>
          <w:rFonts w:ascii="Times New Roman" w:hAnsi="Times New Roman" w:cs="Times New Roman"/>
          <w:i/>
        </w:rPr>
        <w:t xml:space="preserve"> </w:t>
      </w:r>
    </w:p>
    <w:p w:rsidR="004013E5" w:rsidRDefault="0058432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3. Pradinio, pagrindinio ir vidurinio ugdymo programų aprašas (2015 m. gruodžio 21 d. Nr. V-1309).</w:t>
      </w:r>
      <w:r>
        <w:rPr>
          <w:rFonts w:ascii="Times New Roman" w:hAnsi="Times New Roman" w:cs="Times New Roman"/>
          <w:i/>
        </w:rPr>
        <w:t xml:space="preserve"> </w:t>
      </w:r>
    </w:p>
    <w:p w:rsidR="004013E5" w:rsidRDefault="004013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3E5" w:rsidRDefault="004013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Darbo grupė, rengusi mokinių pasiekimų aplanką: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Benediktavičienė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Bernotienė,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Čičelytė</w:t>
      </w:r>
      <w:proofErr w:type="spellEnd"/>
      <w:r>
        <w:rPr>
          <w:rFonts w:ascii="Times New Roman" w:hAnsi="Times New Roman" w:cs="Times New Roman"/>
          <w:sz w:val="24"/>
          <w:szCs w:val="24"/>
        </w:rPr>
        <w:t>-Grybie</w:t>
      </w:r>
      <w:r>
        <w:rPr>
          <w:rFonts w:ascii="Times New Roman" w:hAnsi="Times New Roman" w:cs="Times New Roman"/>
          <w:sz w:val="24"/>
          <w:szCs w:val="24"/>
        </w:rPr>
        <w:t xml:space="preserve">nė,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Dobrovolskienė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Nausėdaitė</w:t>
      </w:r>
      <w:proofErr w:type="spellEnd"/>
      <w:r>
        <w:rPr>
          <w:rFonts w:ascii="Times New Roman" w:hAnsi="Times New Roman" w:cs="Times New Roman"/>
          <w:sz w:val="24"/>
          <w:szCs w:val="24"/>
        </w:rPr>
        <w:t>. (Metodinės grupės posėdžio 2015-09-24 Protokolo Nr2/147).</w:t>
      </w:r>
    </w:p>
    <w:p w:rsidR="004013E5" w:rsidRDefault="0040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E5" w:rsidRDefault="0040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</w:t>
      </w:r>
    </w:p>
    <w:p w:rsidR="004013E5" w:rsidRDefault="00584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Vertinimo ugdymo procese kriterijų pavyzdžiai (gali būti pildoma tam tikro etapo, ciklo pabaigoje):</w:t>
      </w:r>
    </w:p>
    <w:p w:rsidR="004013E5" w:rsidRDefault="004013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9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36"/>
        <w:gridCol w:w="1988"/>
        <w:gridCol w:w="1936"/>
        <w:gridCol w:w="3286"/>
      </w:tblGrid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Dailės darbų parengimas (vertinimo kriterijai)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kinio įsivertinimas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</w:t>
            </w:r>
          </w:p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vertinimas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 komentarai</w:t>
            </w:r>
          </w:p>
        </w:tc>
      </w:tr>
      <w:tr w:rsidR="004013E5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ind w:left="36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darbas atitinka kriterijų</w:t>
            </w:r>
          </w:p>
          <w:p w:rsidR="004013E5" w:rsidRDefault="00584329">
            <w:pPr>
              <w:widowControl w:val="0"/>
              <w:spacing w:after="0"/>
              <w:ind w:left="36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DARBĄ reikia tobulinti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tvarkingas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Tinkamai parinktos dailės technikos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Tinkamai pasirinkai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dailės techniką – guašą.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Darbe vyrauja saviti,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originalūs, derantys tarpusavyje atspalviai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Drąsiau maišyk spalvas, pavyzdžiui, piešdamas rudeninę žolę gali žalią sumaišyti su geltona ar ruda spalva.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Darbe vaizduojamas objektas/daiktas/gamtos reiškinys ar pan. dera su fonu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Kūrybiškai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atskleista tema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užbaigtas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846" w:type="dxa"/>
        <w:tblInd w:w="-109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36"/>
        <w:gridCol w:w="1988"/>
        <w:gridCol w:w="1936"/>
        <w:gridCol w:w="3286"/>
      </w:tblGrid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Teksto skaitymas</w:t>
            </w:r>
          </w:p>
          <w:p w:rsidR="004013E5" w:rsidRDefault="0058432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(vertinimo kriterijai, 3-4 klasė)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Mokinio įsivertinimas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</w:t>
            </w:r>
          </w:p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vertinimas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 komentarai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skaitomas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atidžiai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nuosekliai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taisyklingai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Trumpuosius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balsius tark trumpai, ypač mišriuosiuose dvigarsiuose, pavyzdžiui,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Skaitoma balsu ir tyliai sakiniais, skaitymas sklandus.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Skaitydamas pabrėžk svarbiausią prasminę sakinio vietą.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Tekste randama ir suprantama pateikta informacija.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584329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+ atlikta užduotis atitinka kriterijų. </w:t>
      </w:r>
    </w:p>
    <w:p w:rsidR="004013E5" w:rsidRDefault="00584329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- reikia tobulinti.</w:t>
      </w:r>
    </w:p>
    <w:p w:rsidR="004013E5" w:rsidRDefault="004013E5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4013E5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4013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9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36"/>
        <w:gridCol w:w="1988"/>
        <w:gridCol w:w="1936"/>
        <w:gridCol w:w="3286"/>
      </w:tblGrid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Muzikinė raiška -  grojimas fleita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(vertinimo kriterijai, 1-2 klasė)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Mokinio įsivertinimas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</w:t>
            </w:r>
          </w:p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vertinimas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 komentarai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Ritminius darinius iš klausos/natų atliekami tiksliai.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Išlaikomas pasirinktas tempas.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Kūrinio pradžioje tempas buvo tinkamas, stenkis jį išlaikyti iki kūrinio pabaigos.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įkvepiama (tarp melodinių frazių).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Giliau įkvėpk frazės pradžioje, pakaks oro frazę užbaigti.</w:t>
            </w: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Nesudėtinga melodija pagrojama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+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013E5"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Darniai grojama ansamblyje.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 tempas bus tinkamai išlaikytas, galima tikėtis darnaus grojimo ansamblyje.</w:t>
            </w:r>
          </w:p>
        </w:tc>
      </w:tr>
    </w:tbl>
    <w:p w:rsidR="004013E5" w:rsidRDefault="004013E5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584329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+ atlikta užduotis atitinka kriterijų. </w:t>
      </w:r>
    </w:p>
    <w:p w:rsidR="004013E5" w:rsidRDefault="00584329">
      <w:pPr>
        <w:spacing w:after="0"/>
        <w:ind w:left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- reikia tobulinti.</w:t>
      </w:r>
    </w:p>
    <w:p w:rsidR="004013E5" w:rsidRDefault="004013E5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4013E5" w:rsidRDefault="00584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Vertinimo/įsivertinimo kriterijų pavyzdžiai pamokoje. </w:t>
      </w:r>
    </w:p>
    <w:p w:rsidR="004013E5" w:rsidRDefault="00584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su mokiniais aptarti pamokos pradžioje.</w:t>
      </w:r>
    </w:p>
    <w:p w:rsidR="004013E5" w:rsidRDefault="004013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5843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Muzikinė raiška -  grojimas (3-4 klasė):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Įvairaus sudėtingumo ritminiai dariniai/melodija iš klausos/natų atliekami tiksliai.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Išlaikomas pasirinktas kūrinio tempas.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Laiku įkvepiama (tarp melodinių frazių).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Muzikinia</w:t>
      </w:r>
      <w:r>
        <w:rPr>
          <w:rFonts w:ascii="Times New Roman" w:hAnsi="Times New Roman" w:cs="Times New Roman"/>
          <w:sz w:val="24"/>
          <w:szCs w:val="24"/>
        </w:rPr>
        <w:t>i terminai suprantami ir taikomi tikslingai.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Pasirinkto sudėtingumo melodija pagrojama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13E5" w:rsidRDefault="0058432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Darniai grojama ansamblyje.</w:t>
      </w:r>
    </w:p>
    <w:p w:rsidR="004013E5" w:rsidRDefault="0040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Dailaus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rašto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kriterijai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4013E5" w:rsidRDefault="00584329">
      <w:pPr>
        <w:numPr>
          <w:ilvl w:val="0"/>
          <w:numId w:val="1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Start"/>
      <w:r>
        <w:rPr>
          <w:rFonts w:ascii="Times New Roman" w:hAnsi="Times New Roman" w:cs="Times New Roman"/>
          <w:sz w:val="24"/>
          <w:szCs w:val="24"/>
        </w:rPr>
        <w:t>šoma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įskaitomai.</w:t>
      </w:r>
    </w:p>
    <w:p w:rsidR="004013E5" w:rsidRDefault="0058432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Raidės jungiamos taisyklingai.</w:t>
      </w:r>
    </w:p>
    <w:p w:rsidR="004013E5" w:rsidRDefault="0058432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Raštas pasviręs viena kryptimi, tolygiai.</w:t>
      </w:r>
    </w:p>
    <w:p w:rsidR="004013E5" w:rsidRDefault="0058432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Vienodi tarpai </w:t>
      </w:r>
      <w:r>
        <w:rPr>
          <w:rFonts w:ascii="Times New Roman" w:hAnsi="Times New Roman" w:cs="Times New Roman"/>
          <w:sz w:val="24"/>
          <w:szCs w:val="24"/>
          <w:lang w:val="fi-FI"/>
        </w:rPr>
        <w:t>tarp žodžių.</w:t>
      </w:r>
    </w:p>
    <w:p w:rsidR="004013E5" w:rsidRDefault="0058432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Laikomasi rašymo sąsiuvinyje tvarkos taisyklių (paraštės, eilutės, pastraipa)</w:t>
      </w:r>
    </w:p>
    <w:p w:rsidR="004013E5" w:rsidRDefault="004013E5">
      <w:pPr>
        <w:spacing w:after="0"/>
        <w:rPr>
          <w:rFonts w:ascii="Times New Roman" w:hAnsi="Times New Roman" w:cs="Times New Roman"/>
          <w:sz w:val="24"/>
          <w:szCs w:val="24"/>
          <w:lang w:val="fi-FI"/>
        </w:rPr>
      </w:pPr>
    </w:p>
    <w:p w:rsidR="004013E5" w:rsidRDefault="005843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Pasakojimo kūrimo raštu kriterijai (2 klasei):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Pasakojimas parašytas  skaitytojui (vaikui ar suaugusiajam).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Pasakojimas turi struktūrines dalis (užuomazga – veiksmo</w:t>
      </w:r>
      <w:r>
        <w:rPr>
          <w:rFonts w:ascii="Times New Roman" w:hAnsi="Times New Roman" w:cs="Times New Roman"/>
          <w:sz w:val="24"/>
          <w:szCs w:val="24"/>
        </w:rPr>
        <w:t xml:space="preserve"> vystymasis – atomazga).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Vardai, vietovardžiai parašyti didžiąja raide.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Kiekvienas sakinys pradedamas rašyti didžiąja raide. 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Sakinių pabaigoje yra atitinkami skyrybos ženklai (taškas, šauktukas, klaustukas).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Pasakojime yra vaizdingų žodžių ir posakių, </w:t>
      </w:r>
      <w:r>
        <w:rPr>
          <w:rFonts w:ascii="Times New Roman" w:hAnsi="Times New Roman" w:cs="Times New Roman"/>
          <w:sz w:val="24"/>
          <w:szCs w:val="24"/>
        </w:rPr>
        <w:t>palyginimų.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Pasakojimo sakiniai aiškūs ir prasmingi.</w:t>
      </w:r>
    </w:p>
    <w:p w:rsidR="004013E5" w:rsidRDefault="00401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Pasakojimo kūrimo raštu kriterijai (4 klasei):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Pasakojimas parašytas  skaitytojui (vaikui ar suaugusiajam).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Pasakojimas turi struktūrines dalis (užuomazga – veiksmo vystymasis – kulminacija -  atomazga)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Pritaikytos išmoktos rašybos ir skyrybos taisyklės.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Siejami sakiniai, pastraipos.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pasakojimą įterptas aprašymas (jei yra tokia užduotis).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Tiksliai, vaizdžiai, išplėtotai aprašo objektus, įvykius, reiškinius.</w:t>
      </w:r>
    </w:p>
    <w:p w:rsidR="004013E5" w:rsidRDefault="005843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Vartojami sinonimai, palyginimai, frazeologi</w:t>
      </w:r>
      <w:r>
        <w:rPr>
          <w:rFonts w:ascii="Times New Roman" w:hAnsi="Times New Roman" w:cs="Times New Roman"/>
          <w:sz w:val="24"/>
          <w:szCs w:val="24"/>
        </w:rPr>
        <w:t>zmai, perkeltinės reikšmės žodžiai ir posakiai.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Klausymo užduoties kriterijai:</w:t>
      </w:r>
    </w:p>
    <w:p w:rsidR="004013E5" w:rsidRDefault="005843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Taikomos klausymosi strategijos:</w:t>
      </w:r>
    </w:p>
    <w:p w:rsidR="004013E5" w:rsidRDefault="00584329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klausosi aktyviai: išsiaiškina tikslą, pasižymi informaciją.</w:t>
      </w:r>
    </w:p>
    <w:p w:rsidR="004013E5" w:rsidRDefault="00584329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įvardija, ko ir kodėl nesuprato, ir naudojasi jam žinomais būdais tai </w:t>
      </w:r>
      <w:r>
        <w:rPr>
          <w:rFonts w:ascii="Times New Roman" w:hAnsi="Times New Roman" w:cs="Times New Roman"/>
          <w:sz w:val="24"/>
          <w:szCs w:val="24"/>
        </w:rPr>
        <w:t>išsiaiškinti.</w:t>
      </w:r>
    </w:p>
    <w:p w:rsidR="004013E5" w:rsidRDefault="005843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Klausydamasis rodo susidomėjimą, laikosi klausymosi susitarimų.</w:t>
      </w:r>
    </w:p>
    <w:p w:rsidR="004013E5" w:rsidRDefault="005843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Supranta ir priima kito asmens reiškiamą požiūrį, idėjas.</w:t>
      </w:r>
    </w:p>
    <w:p w:rsidR="004013E5" w:rsidRDefault="004013E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5" w:rsidRDefault="005843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Kalbėjimo užduoties kriterijai:</w:t>
      </w:r>
    </w:p>
    <w:p w:rsidR="004013E5" w:rsidRDefault="00584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Taisyklingai taria ir kirčiuoja žodžius, intonuoja sakinius.</w:t>
      </w:r>
    </w:p>
    <w:p w:rsidR="004013E5" w:rsidRDefault="00584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Kalba atsižvelgdamas į </w:t>
      </w:r>
      <w:r>
        <w:rPr>
          <w:rFonts w:ascii="Times New Roman" w:hAnsi="Times New Roman" w:cs="Times New Roman"/>
          <w:sz w:val="24"/>
          <w:szCs w:val="24"/>
        </w:rPr>
        <w:t>pašnekovą (adresatą).</w:t>
      </w:r>
    </w:p>
    <w:p w:rsidR="004013E5" w:rsidRDefault="00584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Argumentuotai išsako savo nuomonę.</w:t>
      </w:r>
    </w:p>
    <w:p w:rsidR="004013E5" w:rsidRDefault="00584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Taiko kalbėjimo strategijas - perfrazuoja mintį, kalbą papildo neverbalinėmis priemonėmis.</w:t>
      </w:r>
    </w:p>
    <w:p w:rsidR="004013E5" w:rsidRDefault="004013E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r>
        <w:rPr>
          <w:rFonts w:ascii="Times New Roman" w:hAnsi="Times New Roman" w:cs="Times New Roman"/>
          <w:sz w:val="24"/>
          <w:szCs w:val="24"/>
          <w:u w:val="single"/>
        </w:rPr>
        <w:t xml:space="preserve"> Šokio raiškos kriterijai (1-2 klasė):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Tiksliai atkartoja demonstruojamus judesius;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Šoka pagal muzikos ritm</w:t>
      </w:r>
      <w:r>
        <w:rPr>
          <w:rFonts w:ascii="Times New Roman" w:hAnsi="Times New Roman" w:cs="Times New Roman"/>
          <w:sz w:val="24"/>
          <w:szCs w:val="24"/>
        </w:rPr>
        <w:t>ą bei tempą;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Jungia kelis judesius į vieną;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Šoka ne tik individualiai, bet ir poroje.</w:t>
      </w:r>
    </w:p>
    <w:p w:rsidR="004013E5" w:rsidRDefault="004013E5">
      <w:pPr>
        <w:pStyle w:val="ListParagraph1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pStyle w:val="ListParagraph1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Šokio interpretavimo ir vertinimo kriterijai (1-2 klasė):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Klauso muzikos ir demonstruoja muzikos ritmui tinkamus judesius;</w:t>
      </w:r>
    </w:p>
    <w:p w:rsidR="004013E5" w:rsidRDefault="00584329">
      <w:pPr>
        <w:pStyle w:val="ListParagraph1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Apibūdina stebėto šokio tempą, nuotaiką, išsak</w:t>
      </w:r>
      <w:r>
        <w:rPr>
          <w:rFonts w:ascii="Times New Roman" w:hAnsi="Times New Roman" w:cs="Times New Roman"/>
          <w:sz w:val="24"/>
          <w:szCs w:val="24"/>
        </w:rPr>
        <w:t>o savo nuomonę.</w:t>
      </w:r>
    </w:p>
    <w:p w:rsidR="004013E5" w:rsidRDefault="00584329">
      <w:r>
        <w:rPr>
          <w:rFonts w:ascii="Times New Roman" w:hAnsi="Times New Roman" w:cs="Times New Roman"/>
          <w:sz w:val="24"/>
          <w:szCs w:val="24"/>
          <w:u w:val="single"/>
        </w:rPr>
        <w:t xml:space="preserve">Šokio raiškos kriterijai </w:t>
      </w:r>
      <w:r>
        <w:rPr>
          <w:rFonts w:ascii="Times New Roman" w:hAnsi="Times New Roman" w:cs="Times New Roman"/>
          <w:sz w:val="24"/>
          <w:szCs w:val="24"/>
        </w:rPr>
        <w:t xml:space="preserve"> (3-4 klasė):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Judesius atlieka ritmiškai;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Šoka ne tik individualiai, poroje, bet ir grupėje;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Jungia kelis judesius į  šokį;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Šoka įvairiu tempu (greitai, lėtai ar vidutiniškai).</w:t>
      </w:r>
    </w:p>
    <w:p w:rsidR="004013E5" w:rsidRDefault="004013E5">
      <w:pPr>
        <w:pStyle w:val="ListParagraph1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pStyle w:val="ListParagraph1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Šokio interpretavimo ir vertinimo </w:t>
      </w:r>
      <w:r>
        <w:rPr>
          <w:rFonts w:ascii="Times New Roman" w:hAnsi="Times New Roman" w:cs="Times New Roman"/>
          <w:sz w:val="24"/>
          <w:szCs w:val="24"/>
          <w:u w:val="single"/>
        </w:rPr>
        <w:t>kriterijai (3-4 klasė):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Perteikia nuotaiką pagal muziką.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Šoka išnaudodami erdvę;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Šoka savitai,  įvairiu tempu (greitai, lėtai ar vidutiniškai).</w:t>
      </w:r>
    </w:p>
    <w:p w:rsidR="004013E5" w:rsidRDefault="00584329">
      <w:pPr>
        <w:pStyle w:val="ListParagraph1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Kuria šokį.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Dorinio ugdymo užduoties kriterijai (1-2 klasė):</w:t>
      </w:r>
    </w:p>
    <w:p w:rsidR="004013E5" w:rsidRDefault="00584329">
      <w:pPr>
        <w:pStyle w:val="ListParagraph1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Išklauso skaitomą informaciją ir ją savais žodžia</w:t>
      </w:r>
      <w:r>
        <w:rPr>
          <w:rFonts w:ascii="Times New Roman" w:hAnsi="Times New Roman" w:cs="Times New Roman"/>
          <w:sz w:val="24"/>
          <w:szCs w:val="24"/>
        </w:rPr>
        <w:t>is atpasakoja;</w:t>
      </w:r>
    </w:p>
    <w:p w:rsidR="004013E5" w:rsidRDefault="00584329">
      <w:pPr>
        <w:pStyle w:val="ListParagraph1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Drąsiai išsako savo nuomonę tam tikra tema;</w:t>
      </w:r>
    </w:p>
    <w:p w:rsidR="004013E5" w:rsidRDefault="00584329">
      <w:pPr>
        <w:pStyle w:val="ListParagraph1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Susikaupia atlikdamas užduotis pratybų sąsiuvinyje;</w:t>
      </w:r>
    </w:p>
    <w:p w:rsidR="004013E5" w:rsidRDefault="00584329">
      <w:pPr>
        <w:pStyle w:val="ListParagraph1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Aktyviai dirba grupėje, papasakoja apie grupės atliktą darbą.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Dorinio ugdymo užduoties kriterijai (3-4 klasė):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Suranda ir nurodo skaitomo teksto </w:t>
      </w:r>
      <w:r>
        <w:rPr>
          <w:rFonts w:ascii="Times New Roman" w:hAnsi="Times New Roman" w:cs="Times New Roman"/>
          <w:sz w:val="24"/>
          <w:szCs w:val="24"/>
        </w:rPr>
        <w:t>pagrindinę mintį;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Palygina savo ir autorių nuomones;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Aktyviai dalyvauja diskusijose (gina savo nuomonę, būna tolerantiškas kito nuomonei);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Savarankiškai dirba su pratybomis arba individualiais užduočių lapais;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Geba aktyviai dirbti grupėje (paruošiant, </w:t>
      </w:r>
      <w:r>
        <w:rPr>
          <w:rFonts w:ascii="Times New Roman" w:hAnsi="Times New Roman" w:cs="Times New Roman"/>
          <w:sz w:val="24"/>
          <w:szCs w:val="24"/>
        </w:rPr>
        <w:t>pristatant grupės darbą);</w:t>
      </w:r>
    </w:p>
    <w:p w:rsidR="004013E5" w:rsidRDefault="00584329">
      <w:pPr>
        <w:pStyle w:val="ListParagraph1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Paruošia pranešimą, projektą ar pristatymą tam tikra tema.</w:t>
      </w:r>
    </w:p>
    <w:p w:rsidR="004013E5" w:rsidRDefault="004013E5">
      <w:pPr>
        <w:rPr>
          <w:rFonts w:ascii="Times New Roman" w:hAnsi="Times New Roman" w:cs="Times New Roman"/>
          <w:b/>
          <w:sz w:val="32"/>
          <w:szCs w:val="32"/>
        </w:rPr>
      </w:pPr>
    </w:p>
    <w:p w:rsidR="004013E5" w:rsidRDefault="005843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Matematika 1-2 klasė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Skaičių ir skaičiavimų kriterijai (1-2 klasė):</w:t>
      </w:r>
    </w:p>
    <w:p w:rsidR="004013E5" w:rsidRDefault="005843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Geba perskaityti ir užrašyti natūraliuosius skaičius iki 100.</w:t>
      </w:r>
    </w:p>
    <w:p w:rsidR="004013E5" w:rsidRDefault="005843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Palygina juos, pasako dviženklių skaičių</w:t>
      </w:r>
      <w:r>
        <w:rPr>
          <w:rFonts w:ascii="Times New Roman" w:hAnsi="Times New Roman" w:cs="Times New Roman"/>
          <w:sz w:val="24"/>
          <w:szCs w:val="24"/>
        </w:rPr>
        <w:t xml:space="preserve"> sandarą.</w:t>
      </w:r>
    </w:p>
    <w:p w:rsidR="004013E5" w:rsidRDefault="005843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Atlieka sudėties ir atimties veiksmus.</w:t>
      </w:r>
    </w:p>
    <w:p w:rsidR="004013E5" w:rsidRDefault="005843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Atlieka skaičių 1, 2, 3, 4, 5 ir 10 daugybos iš vienaženklių skaičių ir atitinkamos dalybos veiksmus.</w:t>
      </w:r>
    </w:p>
    <w:p w:rsidR="004013E5" w:rsidRDefault="005843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Sprendžia paprasčiausius realaus turinio tekstinius uždavinius.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r>
        <w:rPr>
          <w:rFonts w:ascii="Times New Roman" w:hAnsi="Times New Roman" w:cs="Times New Roman"/>
          <w:sz w:val="24"/>
          <w:szCs w:val="24"/>
          <w:u w:val="single"/>
        </w:rPr>
        <w:t>Reiškinių, lygčių, nelygybių kriterijai(</w:t>
      </w:r>
      <w:r>
        <w:rPr>
          <w:rFonts w:ascii="Times New Roman" w:hAnsi="Times New Roman" w:cs="Times New Roman"/>
          <w:sz w:val="24"/>
          <w:szCs w:val="24"/>
          <w:u w:val="single"/>
        </w:rPr>
        <w:t>1-2 klasė)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3E5" w:rsidRDefault="005843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Apskaičiuoja paprasčiausių reiškinių ar dydžių skaitines reikšmes.</w:t>
      </w:r>
    </w:p>
    <w:p w:rsidR="004013E5" w:rsidRDefault="005843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Remdamiesi sudėties perstatomumo dėsniu pertvarko paprastus skaitinius reiškinius.</w:t>
      </w:r>
    </w:p>
    <w:p w:rsidR="004013E5" w:rsidRDefault="005843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Įrašę į paprasčiausią lygtį skaičių patikrina, ar gautoji lygybė yra teisinga.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Geometrijos kr</w:t>
      </w:r>
      <w:r>
        <w:rPr>
          <w:rFonts w:ascii="Times New Roman" w:hAnsi="Times New Roman" w:cs="Times New Roman"/>
          <w:sz w:val="24"/>
          <w:szCs w:val="24"/>
          <w:u w:val="single"/>
        </w:rPr>
        <w:t>iterijai(1-2 klasė):</w:t>
      </w:r>
    </w:p>
    <w:p w:rsidR="004013E5" w:rsidRDefault="005843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Atpažįsta ir tinkamai pavadina paprasčiausias geometrines plokštumos ir erdvės figūras: atkarpą, kvadratą, stačiakampį, trikampį, skritulį, kubą, rutulį.</w:t>
      </w:r>
    </w:p>
    <w:p w:rsidR="004013E5" w:rsidRDefault="005843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Taiko žinias apie geometrines plokštumos ir erdvės figūras paprasčiausiems uždavi</w:t>
      </w:r>
      <w:r>
        <w:rPr>
          <w:rFonts w:ascii="Times New Roman" w:hAnsi="Times New Roman" w:cs="Times New Roman"/>
          <w:sz w:val="24"/>
          <w:szCs w:val="24"/>
        </w:rPr>
        <w:t>niams spręsti.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Matų ir matavimų kriterijai (1-2 klasė):</w:t>
      </w:r>
    </w:p>
    <w:p w:rsidR="004013E5" w:rsidRDefault="0058432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Taisyklingai skaito ir užrašo ilgio (cm, m), talpos (l), masės (kg), laiko (h, para), pinigų (ct, eurai), temperatūros (Celsijaus laipsniai) matavimo vienetus.</w:t>
      </w:r>
    </w:p>
    <w:p w:rsidR="004013E5" w:rsidRDefault="0058432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Įvertina ir išmatuoja bei užrašo įvairių</w:t>
      </w:r>
      <w:r>
        <w:rPr>
          <w:rFonts w:ascii="Times New Roman" w:hAnsi="Times New Roman" w:cs="Times New Roman"/>
          <w:sz w:val="24"/>
          <w:szCs w:val="24"/>
        </w:rPr>
        <w:t xml:space="preserve"> aplinkos daiktų ir objektų dydžius.</w:t>
      </w:r>
    </w:p>
    <w:p w:rsidR="004013E5" w:rsidRDefault="0058432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Nubraižo nurodyto dydžio atkarpas, sprendžia realaus turinio uždavinius, kuriuose naudojami matavimų duomenys.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Statistikos kriterijai (1-2 klasė):</w:t>
      </w:r>
    </w:p>
    <w:p w:rsidR="004013E5" w:rsidRDefault="005843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Supranta kaip vaizduojami duomenys ir juos žymi.</w:t>
      </w:r>
    </w:p>
    <w:p w:rsidR="004013E5" w:rsidRDefault="005843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Renka duomenis, skaito</w:t>
      </w:r>
      <w:r>
        <w:rPr>
          <w:rFonts w:ascii="Times New Roman" w:hAnsi="Times New Roman" w:cs="Times New Roman"/>
          <w:sz w:val="24"/>
          <w:szCs w:val="24"/>
        </w:rPr>
        <w:t xml:space="preserve"> informaciją, pateiktą stulpeline diagrama, lentele.</w:t>
      </w:r>
    </w:p>
    <w:p w:rsidR="004013E5" w:rsidRDefault="005843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Atsako į paprastus klausimus, kuriuose duomenų skaičius neviršija 20.</w:t>
      </w:r>
    </w:p>
    <w:p w:rsidR="004013E5" w:rsidRDefault="004013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  <w:lang w:val="sv-S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v-SE"/>
        </w:rPr>
        <w:t>Skaičių ir skaičiavimų kriterijai (3-4 klasė):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Perskaito ir užrašo natūraliuosius skaičius iki 10000.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Perskaito ir užrašo paprastąsi</w:t>
      </w:r>
      <w:r>
        <w:rPr>
          <w:rFonts w:ascii="Times New Roman" w:hAnsi="Times New Roman" w:cs="Times New Roman"/>
          <w:sz w:val="24"/>
          <w:szCs w:val="24"/>
        </w:rPr>
        <w:t>as trupmenas bei dešimtaines, turinčias ne daugiau kaip du ženklus po kablelio.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Palygina vienodo tipo skaičius, įrašant tarp jų &lt;, &gt; arba =.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Apvalina skaičius.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Atlieka praktines įvairių daiktų ir objektų skaičiavimo užduotis.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Atlieka natūraliųjų skaičių su</w:t>
      </w:r>
      <w:r>
        <w:rPr>
          <w:rFonts w:ascii="Times New Roman" w:hAnsi="Times New Roman" w:cs="Times New Roman"/>
          <w:sz w:val="24"/>
          <w:szCs w:val="24"/>
        </w:rPr>
        <w:t>dėtį ir atimtį; daugybą iš vienaženklio, dviženklio skaičiaus bei apvalių dešimčių, triženklių ir keturženklių skaičių dalybą iš vienaženklio skaičiaus.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Sprendžia paprastus realaus gyvenimiško ir matematinio turinio uždavinius.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Numato ir pasitikrina skaiči</w:t>
      </w:r>
      <w:r>
        <w:rPr>
          <w:rFonts w:ascii="Times New Roman" w:hAnsi="Times New Roman" w:cs="Times New Roman"/>
          <w:sz w:val="24"/>
          <w:szCs w:val="24"/>
        </w:rPr>
        <w:t>avimo rezultatus.</w:t>
      </w:r>
    </w:p>
    <w:p w:rsidR="004013E5" w:rsidRDefault="0058432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 kuriose situacijose paaiškina liekanos atsiradimą.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r>
        <w:rPr>
          <w:rFonts w:ascii="Times New Roman" w:hAnsi="Times New Roman" w:cs="Times New Roman"/>
          <w:sz w:val="24"/>
          <w:szCs w:val="24"/>
          <w:u w:val="single"/>
        </w:rPr>
        <w:t>Reiškinių, lygčių, nelygybių kriterijai(3-4 klasė)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3E5" w:rsidRDefault="005843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Apskaičiuoja paprastų reiškinių ar dydžių skaitines reikšmes, raidinių reiškinių reikšmes. </w:t>
      </w:r>
    </w:p>
    <w:p w:rsidR="004013E5" w:rsidRDefault="005843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Remdamiesi sudėties ir daugybos persta</w:t>
      </w:r>
      <w:r>
        <w:rPr>
          <w:rFonts w:ascii="Times New Roman" w:hAnsi="Times New Roman" w:cs="Times New Roman"/>
          <w:sz w:val="24"/>
          <w:szCs w:val="24"/>
        </w:rPr>
        <w:t>tomumo ir jungiamumo dėsniais pertvarko skaitinius reiškinius.</w:t>
      </w:r>
    </w:p>
    <w:p w:rsidR="004013E5" w:rsidRDefault="005843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Lygtis ir nelygybes su vienu kintamuoju sprendžia spėjimo ir tikrinimo būdu.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Geometrijos kriterijai (3-4 klasė):</w:t>
      </w:r>
    </w:p>
    <w:p w:rsidR="004013E5" w:rsidRDefault="005843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Atpažįsta ir pavadina tašką, atkarpą, trikampį, stačiakampį, kvadratą, skritulį</w:t>
      </w:r>
      <w:r>
        <w:rPr>
          <w:rFonts w:ascii="Times New Roman" w:hAnsi="Times New Roman" w:cs="Times New Roman"/>
          <w:sz w:val="24"/>
          <w:szCs w:val="24"/>
        </w:rPr>
        <w:t xml:space="preserve">, apskritimą, kubą, stačiakampį gretasienį, ritinį, piramidę, kūgį, rutulį. </w:t>
      </w:r>
    </w:p>
    <w:p w:rsidR="004013E5" w:rsidRDefault="005843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Parodo kraštinę, kampą, viršūnę, apskritimo spindulį, kubo briaunas ir sienas.</w:t>
      </w:r>
    </w:p>
    <w:p w:rsidR="004013E5" w:rsidRDefault="005843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Nustato simetriją.</w:t>
      </w:r>
    </w:p>
    <w:p w:rsidR="004013E5" w:rsidRDefault="005843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Tiksliai apibūdina formą ir padėtį.</w:t>
      </w:r>
    </w:p>
    <w:p w:rsidR="004013E5" w:rsidRDefault="005843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Taiko žinias paprastiems uždaviniams spręsti.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Matų ir matavimų kriterijai (3-4 klasė):</w:t>
      </w:r>
    </w:p>
    <w:p w:rsidR="004013E5" w:rsidRDefault="00584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Taiko ilgio, ploto, talpos, masės, laiko, pinigų, temperatūros, greičio matavimo vienetus. Išmatuoja ir užrašo parametrus.</w:t>
      </w:r>
    </w:p>
    <w:p w:rsidR="004013E5" w:rsidRDefault="00584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Nubraižo nurodyto parametro atkarpą, stačiakampį, apskritimą.</w:t>
      </w:r>
    </w:p>
    <w:p w:rsidR="004013E5" w:rsidRDefault="00584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Apskaičiuoja trikampio, ketu</w:t>
      </w:r>
      <w:r>
        <w:rPr>
          <w:rFonts w:ascii="Times New Roman" w:hAnsi="Times New Roman" w:cs="Times New Roman"/>
          <w:sz w:val="24"/>
          <w:szCs w:val="24"/>
        </w:rPr>
        <w:t>rkampio perimetrą, stačiakampio plotą.</w:t>
      </w:r>
    </w:p>
    <w:p w:rsidR="004013E5" w:rsidRDefault="00584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Sprendžia realaus turinio uždavinius, kuriuose reikia naudoti įvairių matavimų rezultatus.</w:t>
      </w:r>
    </w:p>
    <w:p w:rsidR="004013E5" w:rsidRDefault="0058432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Statistikos kriterijai (3-4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k;lasė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4013E5" w:rsidRDefault="005843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Supranta, kas yra duomenys ir kaip jie renkami, kokiais būdais tvarkomi, kaip </w:t>
      </w:r>
      <w:r>
        <w:rPr>
          <w:rFonts w:ascii="Times New Roman" w:hAnsi="Times New Roman" w:cs="Times New Roman"/>
          <w:sz w:val="24"/>
          <w:szCs w:val="24"/>
        </w:rPr>
        <w:t>vaizduojami.</w:t>
      </w:r>
    </w:p>
    <w:p w:rsidR="004013E5" w:rsidRDefault="005843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Renka duomenis, skaito informaciją, pateiktą diagrama bei lentele. Atsako į klausimus, daro išvadas.</w:t>
      </w:r>
    </w:p>
    <w:p w:rsidR="004013E5" w:rsidRDefault="005843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Nagrinėja lentelės ir diagramos duomenis, kuriose duomenų skaičius neviršija 30.</w:t>
      </w:r>
    </w:p>
    <w:p w:rsidR="004013E5" w:rsidRDefault="004013E5">
      <w:pPr>
        <w:ind w:left="360"/>
        <w:rPr>
          <w:rFonts w:ascii="Times New Roman" w:hAnsi="Times New Roman" w:cs="Times New Roman"/>
          <w:sz w:val="21"/>
          <w:szCs w:val="21"/>
        </w:rPr>
      </w:pPr>
    </w:p>
    <w:p w:rsidR="004013E5" w:rsidRDefault="00584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 klasė (Pasaulio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)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Žmonių gyvenimas kartu (1-2 klasė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4013E5" w:rsidRDefault="005843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Suvokia save ir aplinkinį pasaulį, supranta ryšį su kitais žmonėmis, svarbą ir reikšmę.</w:t>
      </w:r>
    </w:p>
    <w:p w:rsidR="004013E5" w:rsidRDefault="005843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Supranta, kad visi žmonės yra unikalūs, nepakartojami, panašūs ir skirtingi.</w:t>
      </w:r>
    </w:p>
    <w:p w:rsidR="004013E5" w:rsidRDefault="005843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Antroje klasėje aiškinasi apie bendravimą ir bendradarbiavimą su kitais ir kitokiais.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</w:t>
      </w:r>
      <w:r>
        <w:rPr>
          <w:rFonts w:ascii="Times New Roman" w:hAnsi="Times New Roman" w:cs="Times New Roman"/>
          <w:sz w:val="24"/>
          <w:szCs w:val="24"/>
          <w:u w:val="single"/>
        </w:rPr>
        <w:t>monių gyvenimo kaita (1-2 klasė):</w:t>
      </w:r>
    </w:p>
    <w:p w:rsidR="004013E5" w:rsidRDefault="005843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Suvoks pokyčius vykstančius žmonių gyvenime, bei gamtoje.</w:t>
      </w:r>
    </w:p>
    <w:p w:rsidR="004013E5" w:rsidRDefault="005843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Suvoks dabartį, praeitį ir ateitį.</w:t>
      </w:r>
    </w:p>
    <w:p w:rsidR="004013E5" w:rsidRDefault="005843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Susidarys laiko tėkmės sampratą.</w:t>
      </w:r>
    </w:p>
    <w:p w:rsidR="004013E5" w:rsidRDefault="005843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Žmonių gyvenimo kaitą sies su gyvenamąja aplinka, gyvenimo būdu, tradicijomis, darbais, darbo </w:t>
      </w:r>
      <w:r>
        <w:rPr>
          <w:rFonts w:ascii="Times New Roman" w:hAnsi="Times New Roman" w:cs="Times New Roman"/>
          <w:sz w:val="24"/>
          <w:szCs w:val="24"/>
        </w:rPr>
        <w:t>įrankiais.</w:t>
      </w:r>
    </w:p>
    <w:p w:rsidR="004013E5" w:rsidRDefault="004013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Žmonių gyvenamoji aplinka (1-2 klasė):</w:t>
      </w:r>
    </w:p>
    <w:p w:rsidR="004013E5" w:rsidRDefault="005843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 aplinką, mokosi ją apibūdinti.</w:t>
      </w:r>
    </w:p>
    <w:p w:rsidR="004013E5" w:rsidRDefault="005843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Aiškinasi kaip gyvena kitų kraštų žmonės, sužino apie kultūrų skirtumus.</w:t>
      </w:r>
    </w:p>
    <w:p w:rsidR="004013E5" w:rsidRDefault="005843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Ugdo skirtingumo supratimą ir toleranciją.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Žmogaus sveikata ir saugumas (1-2 klasė):</w:t>
      </w:r>
    </w:p>
    <w:p w:rsidR="004013E5" w:rsidRDefault="005843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Žino žmog</w:t>
      </w:r>
      <w:r>
        <w:rPr>
          <w:rFonts w:ascii="Times New Roman" w:hAnsi="Times New Roman" w:cs="Times New Roman"/>
          <w:sz w:val="24"/>
          <w:szCs w:val="24"/>
        </w:rPr>
        <w:t>aus kūno dalis, jų paskirtį.</w:t>
      </w:r>
    </w:p>
    <w:p w:rsidR="004013E5" w:rsidRDefault="005843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Laikosi asmens higienos, sveiko maitinimosi, apsirengimo įpročių.</w:t>
      </w:r>
    </w:p>
    <w:p w:rsidR="004013E5" w:rsidRDefault="005843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Supranta, kad už savo gyvybę bei saugumą atsako pats.</w:t>
      </w:r>
    </w:p>
    <w:p w:rsidR="004013E5" w:rsidRDefault="005843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Laikosi saugumo taisyklių, stengiasi išvengti nelaimingų atsitikimų, ligų.</w:t>
      </w:r>
    </w:p>
    <w:p w:rsidR="004013E5" w:rsidRDefault="005843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Saugiai naudojasi darbo įrankiai</w:t>
      </w:r>
      <w:r>
        <w:rPr>
          <w:rFonts w:ascii="Times New Roman" w:hAnsi="Times New Roman" w:cs="Times New Roman"/>
          <w:sz w:val="24"/>
          <w:szCs w:val="24"/>
        </w:rPr>
        <w:t>s, instrumentais.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Žmogus ir gyvoji gamta (1-2 klasė):</w:t>
      </w:r>
    </w:p>
    <w:p w:rsidR="004013E5" w:rsidRDefault="005843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 atlikti paprastus tyrimus.</w:t>
      </w:r>
    </w:p>
    <w:p w:rsidR="004013E5" w:rsidRDefault="005843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Nagrinėjama gyvų organizmų sandara.</w:t>
      </w:r>
    </w:p>
    <w:p w:rsidR="004013E5" w:rsidRDefault="005843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Aiškinamasi žmogaus poveikio gamtai priežastys ir žmogaus veiklos padariniai.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Žmogus ir negyvoji gamta (1-2 klasė):</w:t>
      </w:r>
    </w:p>
    <w:p w:rsidR="004013E5" w:rsidRDefault="0058432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Stebi, </w:t>
      </w:r>
      <w:r>
        <w:rPr>
          <w:rFonts w:ascii="Times New Roman" w:hAnsi="Times New Roman" w:cs="Times New Roman"/>
          <w:sz w:val="24"/>
          <w:szCs w:val="24"/>
        </w:rPr>
        <w:t>kaupia informaciją, rūšiuoja, klasifikuoja ir perteikia ją kitiems.</w:t>
      </w:r>
    </w:p>
    <w:p w:rsidR="004013E5" w:rsidRDefault="0058432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Ieško priežasčių tarp faktų ir reiškinių artimoje aplinkoje.</w:t>
      </w:r>
    </w:p>
    <w:p w:rsidR="004013E5" w:rsidRDefault="0058432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Pastebi ir įvardija žmogaus veiklos poveikį gamtai.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Žmonių gyvenimas kartu (3-4 klasė):</w:t>
      </w:r>
    </w:p>
    <w:p w:rsidR="004013E5" w:rsidRDefault="005843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Mokosi suprasti, kodėl žmonės buriasi </w:t>
      </w:r>
      <w:r>
        <w:rPr>
          <w:rFonts w:ascii="Times New Roman" w:hAnsi="Times New Roman" w:cs="Times New Roman"/>
          <w:sz w:val="24"/>
          <w:szCs w:val="24"/>
        </w:rPr>
        <w:t>į grupes, gyvena bendruomenėmis.</w:t>
      </w:r>
    </w:p>
    <w:p w:rsidR="004013E5" w:rsidRDefault="005843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Aiškinasi apie bendrus tikslus, taisyklių laikymąsi, susitarimus.</w:t>
      </w:r>
    </w:p>
    <w:p w:rsidR="004013E5" w:rsidRDefault="005843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Kalbamasi apie žmonių teises.</w:t>
      </w:r>
    </w:p>
    <w:p w:rsidR="004013E5" w:rsidRDefault="005843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Susipažįsta su kitų tautų kalba, istorija, papročius, tradicijas.</w:t>
      </w:r>
    </w:p>
    <w:p w:rsidR="004013E5" w:rsidRDefault="004013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Žmonių gyvenimo kaita (3-4 klasė):</w:t>
      </w:r>
    </w:p>
    <w:p w:rsidR="004013E5" w:rsidRDefault="005843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Elementarus Lietuvos ir p</w:t>
      </w:r>
      <w:r>
        <w:rPr>
          <w:rFonts w:ascii="Times New Roman" w:hAnsi="Times New Roman" w:cs="Times New Roman"/>
          <w:sz w:val="24"/>
          <w:szCs w:val="24"/>
        </w:rPr>
        <w:t>asaulio istorijos nagrinėjimas.</w:t>
      </w:r>
    </w:p>
    <w:p w:rsidR="004013E5" w:rsidRDefault="005843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Pratinamasi naudotis prieinama dokumentine medžiaga.</w:t>
      </w:r>
    </w:p>
    <w:p w:rsidR="004013E5" w:rsidRDefault="005843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Ugdomas supratimas , kad istorijos interpretavimas turi būti grindžiamas tyrimais, patikrinta informacija.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Žmonių gyvenamoji aplinka (3-4 klasė):</w:t>
      </w:r>
    </w:p>
    <w:p w:rsidR="004013E5" w:rsidRDefault="0058432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Aiškinasi kaip pasikeitė</w:t>
      </w:r>
      <w:r>
        <w:rPr>
          <w:rFonts w:ascii="Times New Roman" w:hAnsi="Times New Roman" w:cs="Times New Roman"/>
          <w:sz w:val="24"/>
          <w:szCs w:val="24"/>
        </w:rPr>
        <w:t xml:space="preserve"> gyvenamosios vietos kraštovaizdis(siejama su žmonių veikla)</w:t>
      </w:r>
    </w:p>
    <w:p w:rsidR="004013E5" w:rsidRDefault="0058432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Susipažįsta su kaimyninėmis šalimis, Europos sąjunga.</w:t>
      </w:r>
    </w:p>
    <w:p w:rsidR="004013E5" w:rsidRDefault="0058432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Ugdoma nuostata branginti savo gimtinę, Tėvynę.</w:t>
      </w:r>
    </w:p>
    <w:p w:rsidR="004013E5" w:rsidRDefault="0058432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Mokosi naudotis sutartiniais ženklais, braižyti vietovės planą, skaityti žemėlapį, orientuoti</w:t>
      </w:r>
      <w:r>
        <w:rPr>
          <w:rFonts w:ascii="Times New Roman" w:hAnsi="Times New Roman" w:cs="Times New Roman"/>
          <w:sz w:val="24"/>
          <w:szCs w:val="24"/>
        </w:rPr>
        <w:t>s pagal pasaulio šalių kryptis.</w:t>
      </w:r>
    </w:p>
    <w:p w:rsidR="004013E5" w:rsidRDefault="0058432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Nagrinėjamos orų permainos, geografiniai Žemės ypatumai.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Žmogaus sveikata ir saugumas (3-4 klasė):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Mokosi pažinti žmogaus kūną, aiškinasi organizmo funkcijas.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Mokosi taisyklingai kvėpuoti, taisyklingos laikysenos, paisoma </w:t>
      </w:r>
      <w:r>
        <w:rPr>
          <w:rFonts w:ascii="Times New Roman" w:hAnsi="Times New Roman" w:cs="Times New Roman"/>
          <w:sz w:val="24"/>
          <w:szCs w:val="24"/>
        </w:rPr>
        <w:t>regėjimo, klausos higienos.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Susipažįsta su pirmosios pagalbos poreikiu.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Įgyjami sveikos mitybos, asmens higienos įpročiai.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Aiškinamasi peršalimo, užkrečiamų ligų priežastys, prevencija.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 saugotis nelaimingų atsitikimų.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Mokomasi atsispirti svaigalų </w:t>
      </w:r>
      <w:r>
        <w:rPr>
          <w:rFonts w:ascii="Times New Roman" w:hAnsi="Times New Roman" w:cs="Times New Roman"/>
          <w:sz w:val="24"/>
          <w:szCs w:val="24"/>
        </w:rPr>
        <w:t>vartojimui.</w:t>
      </w:r>
    </w:p>
    <w:p w:rsidR="004013E5" w:rsidRDefault="005843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Aiškinamasi, kaip reikėtų nusiraminti ir atsipalaiduoti ištikus stresui.</w:t>
      </w:r>
    </w:p>
    <w:p w:rsidR="004013E5" w:rsidRDefault="004013E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Žmogus ir gyvoji gamta (3-4 klasė):</w:t>
      </w:r>
    </w:p>
    <w:p w:rsidR="004013E5" w:rsidRDefault="005843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 stebėti, fiksuoti faktus ir sieti juos.</w:t>
      </w:r>
    </w:p>
    <w:p w:rsidR="004013E5" w:rsidRDefault="005843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Susipažįstama su gamtinės aplinkos įvairove ir tarpusavio priklausomybe.</w:t>
      </w:r>
    </w:p>
    <w:p w:rsidR="004013E5" w:rsidRDefault="005843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Įsisamoninam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Saulės energijos svarba Žemės gyvybei.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Žmogus ir negyvoji gamta (3-4klasė):</w:t>
      </w:r>
    </w:p>
    <w:p w:rsidR="004013E5" w:rsidRDefault="005843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Mokosi tyrinėti negyvąją gamtą.</w:t>
      </w:r>
    </w:p>
    <w:p w:rsidR="004013E5" w:rsidRDefault="005843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Aiškinamasi judėjimas  ir jo dėsniai, elektros reiškinys, energijos šaltiniai ir energijos taupymo būdai.</w:t>
      </w:r>
    </w:p>
    <w:p w:rsidR="004013E5" w:rsidRDefault="005843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Nagrinėjama vandens apytaka gamtoje.</w:t>
      </w:r>
    </w:p>
    <w:p w:rsidR="004013E5" w:rsidRDefault="005843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komasi prognozuoti galimus rezultatus, kelti hipotezes ir daryti išvadas.</w:t>
      </w:r>
    </w:p>
    <w:p w:rsidR="004013E5" w:rsidRDefault="005843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 planuoti ir atlikti įvairiausius bandymus.</w:t>
      </w:r>
    </w:p>
    <w:p w:rsidR="004013E5" w:rsidRDefault="00401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401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13E5" w:rsidRDefault="004013E5">
      <w:pPr>
        <w:ind w:left="360"/>
      </w:pPr>
    </w:p>
    <w:p w:rsidR="004013E5" w:rsidRDefault="004013E5">
      <w:pPr>
        <w:ind w:left="360"/>
      </w:pPr>
    </w:p>
    <w:p w:rsidR="004013E5" w:rsidRDefault="004013E5">
      <w:pPr>
        <w:ind w:left="360"/>
      </w:pPr>
    </w:p>
    <w:p w:rsidR="004013E5" w:rsidRDefault="005843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SAVARANKIŠKO DARBO ŽINGSNIAI</w:t>
      </w:r>
    </w:p>
    <w:p w:rsidR="004013E5" w:rsidRDefault="005843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sz w:val="24"/>
          <w:szCs w:val="24"/>
        </w:rPr>
        <w:t>. I pusmetis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KLASĖ: 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VARDAS: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PAVARDĖ: .......................................................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PASIEKIMŲ SRITIS</w:t>
      </w:r>
      <w:r>
        <w:rPr>
          <w:rFonts w:ascii="Times New Roman" w:hAnsi="Times New Roman" w:cs="Times New Roman"/>
          <w:sz w:val="24"/>
          <w:szCs w:val="24"/>
        </w:rPr>
        <w:t xml:space="preserve"> (1) ...............................................................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TOBULINIMO BŪDAI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Pavyko, nes .....................................................................................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Nepavyko, nes .....................................................................................................................................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PASIEKIMŲ SRITIS</w:t>
      </w:r>
      <w:r>
        <w:rPr>
          <w:rFonts w:ascii="Times New Roman" w:hAnsi="Times New Roman" w:cs="Times New Roman"/>
          <w:sz w:val="24"/>
          <w:szCs w:val="24"/>
        </w:rPr>
        <w:t xml:space="preserve"> (2)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TOBULINIMO BŪDAI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 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 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 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 ...........................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Pavyko, nes 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</w:t>
      </w:r>
    </w:p>
    <w:p w:rsidR="004013E5" w:rsidRDefault="00584329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Nepavyko, nes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i/>
          <w:sz w:val="24"/>
          <w:szCs w:val="24"/>
        </w:rPr>
        <w:t>.......</w:t>
      </w:r>
    </w:p>
    <w:p w:rsidR="004013E5" w:rsidRDefault="004013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 ....................…..........................................................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...................................................................................................................</w:t>
      </w:r>
    </w:p>
    <w:p w:rsidR="004013E5" w:rsidRDefault="0058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TĖVAI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br w:type="page"/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92" w:type="dxa"/>
        <w:tblInd w:w="-145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9"/>
        <w:gridCol w:w="845"/>
        <w:gridCol w:w="844"/>
        <w:gridCol w:w="844"/>
        <w:gridCol w:w="847"/>
        <w:gridCol w:w="844"/>
        <w:gridCol w:w="844"/>
        <w:gridCol w:w="843"/>
        <w:gridCol w:w="920"/>
        <w:gridCol w:w="843"/>
        <w:gridCol w:w="1359"/>
        <w:gridCol w:w="950"/>
      </w:tblGrid>
      <w:tr w:rsidR="004013E5">
        <w:trPr>
          <w:trHeight w:val="138"/>
        </w:trPr>
        <w:tc>
          <w:tcPr>
            <w:tcW w:w="11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Pasaulio </w:t>
            </w:r>
            <w:proofErr w:type="spellStart"/>
            <w:r>
              <w:rPr>
                <w:b/>
              </w:rPr>
              <w:t>pažinimas_Testas</w:t>
            </w:r>
            <w:proofErr w:type="spellEnd"/>
            <w:r>
              <w:rPr>
                <w:b/>
              </w:rPr>
              <w:t xml:space="preserve"> „Raktas“</w:t>
            </w:r>
          </w:p>
        </w:tc>
      </w:tr>
      <w:tr w:rsidR="004013E5">
        <w:trPr>
          <w:cantSplit/>
          <w:trHeight w:val="14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T1- 13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T2- 20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T3-19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T4-22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T5-9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T6-14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T7-8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T8-17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T9-21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T10-16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</w:pPr>
            <w:r>
              <w:t>Pasiekimų lygis</w:t>
            </w:r>
          </w:p>
        </w:tc>
      </w:tr>
      <w:tr w:rsidR="004013E5">
        <w:trPr>
          <w:cantSplit/>
          <w:trHeight w:val="13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Taškai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</w:tr>
      <w:tr w:rsidR="004013E5">
        <w:trPr>
          <w:cantSplit/>
          <w:trHeight w:val="13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</w:tr>
      <w:tr w:rsidR="004013E5">
        <w:trPr>
          <w:trHeight w:val="7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rPr>
                <w:b/>
              </w:rPr>
            </w:pPr>
            <w:r>
              <w:rPr>
                <w:b/>
              </w:rPr>
              <w:t>Komentaras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</w:tr>
    </w:tbl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4013E5">
      <w:pPr>
        <w:rPr>
          <w:rFonts w:ascii="Times New Roman" w:hAnsi="Times New Roman" w:cs="Times New Roman"/>
          <w:highlight w:val="yellow"/>
        </w:rPr>
      </w:pPr>
    </w:p>
    <w:p w:rsidR="004013E5" w:rsidRDefault="00584329">
      <w:pPr>
        <w:rPr>
          <w:rFonts w:ascii="Times New Roman" w:hAnsi="Times New Roman" w:cs="Times New Roman"/>
          <w:highlight w:val="yellow"/>
        </w:rPr>
      </w:pPr>
      <w:r>
        <w:br w:type="page"/>
      </w:r>
    </w:p>
    <w:p w:rsidR="004013E5" w:rsidRDefault="00584329">
      <w:pPr>
        <w:pStyle w:val="Textbody"/>
      </w:pPr>
      <w:r>
        <w:rPr>
          <w:sz w:val="16"/>
          <w:szCs w:val="16"/>
          <w:lang w:val="lt-LT"/>
        </w:rPr>
        <w:lastRenderedPageBreak/>
        <w:t>VILNIAUS MEDEINOS PRADINĖ MOKYKLA</w:t>
      </w:r>
      <w:r>
        <w:rPr>
          <w:sz w:val="20"/>
          <w:szCs w:val="20"/>
          <w:lang w:val="lt-LT"/>
        </w:rPr>
        <w:t xml:space="preserve">                          IV __ klasės mokinio _________________________________</w:t>
      </w:r>
    </w:p>
    <w:p w:rsidR="004013E5" w:rsidRDefault="00584329">
      <w:pPr>
        <w:pStyle w:val="Textbody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Diktantas Nr.__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>Data___________________________</w:t>
      </w:r>
    </w:p>
    <w:tbl>
      <w:tblPr>
        <w:tblW w:w="9982" w:type="dxa"/>
        <w:tblInd w:w="-112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2"/>
      </w:tblGrid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  <w:tr w:rsidR="004013E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40"/>
                <w:szCs w:val="40"/>
              </w:rPr>
            </w:pPr>
          </w:p>
        </w:tc>
      </w:tr>
    </w:tbl>
    <w:p w:rsidR="004013E5" w:rsidRDefault="004013E5">
      <w:pPr>
        <w:pStyle w:val="Standard"/>
        <w:rPr>
          <w:lang w:val="lt-LT"/>
        </w:rPr>
      </w:pPr>
    </w:p>
    <w:tbl>
      <w:tblPr>
        <w:tblW w:w="10000" w:type="dxa"/>
        <w:tblInd w:w="-112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1"/>
        <w:gridCol w:w="885"/>
        <w:gridCol w:w="2265"/>
        <w:gridCol w:w="915"/>
        <w:gridCol w:w="2250"/>
        <w:gridCol w:w="1014"/>
      </w:tblGrid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Dgs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Vardininkas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Kokią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proofErr w:type="spellStart"/>
            <w:r>
              <w:rPr>
                <w:sz w:val="21"/>
                <w:szCs w:val="21"/>
              </w:rPr>
              <w:t>Kokį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Būs.l.dgs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Dgs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Kilmininkas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Kokiu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proofErr w:type="spellStart"/>
            <w:r>
              <w:rPr>
                <w:sz w:val="21"/>
                <w:szCs w:val="21"/>
              </w:rPr>
              <w:t>Kokia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Kaip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Naudininkas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Kokiame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proofErr w:type="spellStart"/>
            <w:r>
              <w:rPr>
                <w:sz w:val="21"/>
                <w:szCs w:val="21"/>
              </w:rPr>
              <w:t>Kokioje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Kada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Vns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Galininkas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Es.l.vns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Įsidėmėtina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rašyba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Įnagininkas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Es.l.dgs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>-y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Vietininkas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Būt.k.l.vns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u-ū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Priesagos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Būt.k.l.dgs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e-ė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Priešdėliai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Būt.dažn.l.vns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Dvibalsiai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Koks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proofErr w:type="spellStart"/>
            <w:r>
              <w:rPr>
                <w:sz w:val="21"/>
                <w:szCs w:val="21"/>
              </w:rPr>
              <w:t>Kokie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Būt.dažn.l.dgs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</w:pPr>
            <w:proofErr w:type="spellStart"/>
            <w:r>
              <w:t>Praleista</w:t>
            </w:r>
            <w:proofErr w:type="spellEnd"/>
            <w:r>
              <w:t xml:space="preserve"> </w:t>
            </w:r>
            <w:proofErr w:type="spellStart"/>
            <w:r>
              <w:t>raidė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Kokių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skyryba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</w:pPr>
            <w:r>
              <w:t xml:space="preserve">Ne ta </w:t>
            </w:r>
            <w:proofErr w:type="spellStart"/>
            <w:r>
              <w:t>raidė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  <w:tr w:rsidR="004013E5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Kokiam</w:t>
            </w:r>
            <w:proofErr w:type="spellEnd"/>
            <w:r>
              <w:rPr>
                <w:sz w:val="21"/>
                <w:szCs w:val="21"/>
              </w:rPr>
              <w:t xml:space="preserve">? </w:t>
            </w:r>
            <w:proofErr w:type="spellStart"/>
            <w:r>
              <w:rPr>
                <w:sz w:val="21"/>
                <w:szCs w:val="21"/>
              </w:rPr>
              <w:t>Kokiai</w:t>
            </w:r>
            <w:proofErr w:type="spellEnd"/>
            <w:r>
              <w:rPr>
                <w:sz w:val="21"/>
                <w:szCs w:val="21"/>
              </w:rPr>
              <w:t>?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Būs.l.vns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Standard"/>
            </w:pPr>
            <w:proofErr w:type="spellStart"/>
            <w:r>
              <w:t>Priebalsių</w:t>
            </w:r>
            <w:proofErr w:type="spellEnd"/>
            <w:r>
              <w:t xml:space="preserve"> </w:t>
            </w:r>
            <w:proofErr w:type="spellStart"/>
            <w:r>
              <w:t>supan</w:t>
            </w:r>
            <w:proofErr w:type="spellEnd"/>
            <w:r>
              <w:t>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sz w:val="21"/>
                <w:szCs w:val="21"/>
              </w:rPr>
            </w:pPr>
          </w:p>
        </w:tc>
      </w:tr>
    </w:tbl>
    <w:p w:rsidR="004013E5" w:rsidRDefault="00584329">
      <w:pPr>
        <w:pStyle w:val="Standard"/>
      </w:pPr>
      <w:r>
        <w:br w:type="page"/>
      </w: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Mokinio (-ės) ____________________________________________ skaitymo </w:t>
      </w:r>
      <w:r>
        <w:rPr>
          <w:rFonts w:ascii="Times New Roman" w:hAnsi="Times New Roman" w:cs="Times New Roman"/>
          <w:sz w:val="24"/>
          <w:szCs w:val="24"/>
        </w:rPr>
        <w:t>fiksavimo lapas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Garsiojo skaitymo technika (žodžiai per 1 min.)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74" w:type="dxa"/>
        <w:tblInd w:w="-11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8"/>
        <w:gridCol w:w="949"/>
        <w:gridCol w:w="947"/>
        <w:gridCol w:w="948"/>
        <w:gridCol w:w="948"/>
        <w:gridCol w:w="948"/>
        <w:gridCol w:w="949"/>
        <w:gridCol w:w="950"/>
        <w:gridCol w:w="949"/>
        <w:gridCol w:w="968"/>
      </w:tblGrid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Žodžiai/data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Perskaitytų knygų diagrama</w:t>
      </w:r>
    </w:p>
    <w:tbl>
      <w:tblPr>
        <w:tblW w:w="9874" w:type="dxa"/>
        <w:tblInd w:w="-11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1"/>
        <w:gridCol w:w="701"/>
        <w:gridCol w:w="1065"/>
        <w:gridCol w:w="666"/>
        <w:gridCol w:w="664"/>
        <w:gridCol w:w="666"/>
        <w:gridCol w:w="664"/>
        <w:gridCol w:w="667"/>
        <w:gridCol w:w="664"/>
        <w:gridCol w:w="666"/>
        <w:gridCol w:w="664"/>
        <w:gridCol w:w="686"/>
      </w:tblGrid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13E5">
        <w:trPr>
          <w:cantSplit/>
          <w:trHeight w:val="43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4013E5">
            <w:pPr>
              <w:widowControl w:val="0"/>
              <w:snapToGrid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Istorinės: riteriai, indėnai, akmens</w:t>
            </w:r>
            <w:r>
              <w:rPr>
                <w:rFonts w:ascii="Times New Roman" w:hAnsi="Times New Roman" w:cs="Times New Roman"/>
              </w:rPr>
              <w:t xml:space="preserve"> amžius, dinozaurai, padavimai.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romanai, kurių pagrindiniai veikėjai – berniukai ir mergaitės.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Pasakojimai apie gyvūnus.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Neįtikėtinos istorijos apie vaiduoklius, burtininkus, sapnai, robotai, pasakojimai apie ateitį.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Komiksai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Enciklopedijos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Gamta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Žmo</w:t>
            </w:r>
            <w:r>
              <w:rPr>
                <w:rFonts w:ascii="Times New Roman" w:hAnsi="Times New Roman" w:cs="Times New Roman"/>
              </w:rPr>
              <w:t>nės, miestai šalys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Eilėraščiai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584329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Įvairių tautų pasakos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4013E5">
            <w:pPr>
              <w:widowControl w:val="0"/>
              <w:snapToGrid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013E5" w:rsidRDefault="004013E5">
            <w:pPr>
              <w:widowControl w:val="0"/>
              <w:snapToGrid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13E5" w:rsidRDefault="004013E5">
            <w:pPr>
              <w:widowControl w:val="0"/>
              <w:snapToGrid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br w:type="page"/>
      </w:r>
    </w:p>
    <w:p w:rsidR="004013E5" w:rsidRDefault="0058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Mokinio ______________________________ kūno kultūros pasiekimų fiksavimo lapas</w:t>
      </w:r>
    </w:p>
    <w:p w:rsidR="004013E5" w:rsidRDefault="00584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Taiklumas</w:t>
      </w:r>
    </w:p>
    <w:p w:rsidR="004013E5" w:rsidRDefault="00584329">
      <w:r>
        <w:rPr>
          <w:rFonts w:ascii="Times New Roman" w:hAnsi="Times New Roman" w:cs="Times New Roman"/>
          <w:sz w:val="24"/>
          <w:szCs w:val="24"/>
        </w:rPr>
        <w:t xml:space="preserve"> metimai į krepšį iš 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metimai į taikinį iš 5 </w:t>
      </w:r>
      <w:r>
        <w:rPr>
          <w:rFonts w:ascii="Times New Roman" w:hAnsi="Times New Roman" w:cs="Times New Roman"/>
          <w:sz w:val="24"/>
          <w:szCs w:val="24"/>
        </w:rPr>
        <w:tab/>
        <w:t xml:space="preserve">   Įvarčiai iš 5</w:t>
      </w:r>
    </w:p>
    <w:p w:rsidR="004013E5" w:rsidRDefault="00584329">
      <w:pPr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4445" distB="4445" distL="4445" distR="4445" simplePos="0" relativeHeight="12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-456565</wp:posOffset>
                </wp:positionV>
                <wp:extent cx="16510" cy="1323975"/>
                <wp:effectExtent l="0" t="0" r="0" b="0"/>
                <wp:wrapNone/>
                <wp:docPr id="11" name="Paveiksla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80" cy="127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46609" id="Paveikslas9" o:spid="_x0000_s1026" style="position:absolute;flip:x y;z-index: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73.35pt,-35.95pt" to="74.6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" o:allowincell="f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4445" distB="4445" distL="4445" distR="4445" simplePos="0" relativeHeight="16" behindDoc="0" locked="0" layoutInCell="0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-448310</wp:posOffset>
                </wp:positionV>
                <wp:extent cx="16510" cy="1307465"/>
                <wp:effectExtent l="0" t="0" r="0" b="0"/>
                <wp:wrapNone/>
                <wp:docPr id="12" name="Paveiksla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0" cy="1257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BDD7" id="Paveikslas10" o:spid="_x0000_s1026" style="position:absolute;flip:y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377.65pt,-35.3pt" to="378.9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" o:allowincell="f" strokeweight=".26mm">
                <v:stroke endarrow="block" joinstyle="miter"/>
              </v:line>
            </w:pict>
          </mc:Fallback>
        </mc:AlternateContent>
      </w:r>
    </w:p>
    <w:tbl>
      <w:tblPr>
        <w:tblW w:w="8966" w:type="dxa"/>
        <w:tblInd w:w="-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499"/>
        <w:gridCol w:w="512"/>
        <w:gridCol w:w="500"/>
        <w:gridCol w:w="513"/>
        <w:gridCol w:w="501"/>
        <w:gridCol w:w="512"/>
        <w:gridCol w:w="512"/>
        <w:gridCol w:w="512"/>
        <w:gridCol w:w="501"/>
        <w:gridCol w:w="513"/>
        <w:gridCol w:w="500"/>
        <w:gridCol w:w="512"/>
        <w:gridCol w:w="512"/>
        <w:gridCol w:w="512"/>
        <w:gridCol w:w="499"/>
        <w:gridCol w:w="518"/>
      </w:tblGrid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jc w:val="right"/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4" behindDoc="0" locked="0" layoutInCell="1" allowOverlap="1">
                      <wp:simplePos x="0" y="0"/>
                      <wp:positionH relativeFrom="margin">
                        <wp:posOffset>885825</wp:posOffset>
                      </wp:positionH>
                      <wp:positionV relativeFrom="paragraph">
                        <wp:posOffset>-608965</wp:posOffset>
                      </wp:positionV>
                      <wp:extent cx="8255" cy="1318895"/>
                      <wp:effectExtent l="0" t="0" r="0" b="0"/>
                      <wp:wrapNone/>
                      <wp:docPr id="13" name="Paveikslas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40" cy="12171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F7FDA" id="Paveikslas11" o:spid="_x0000_s1026" style="position:absolute;flip:y;z-index:1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69.75pt,-47.95pt" to="70.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  <w:p w:rsidR="004013E5" w:rsidRDefault="00584329">
            <w:pPr>
              <w:pStyle w:val="Lentelsturinys"/>
              <w:widowControl w:val="0"/>
              <w:jc w:val="right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5</w:t>
            </w:r>
          </w:p>
        </w:tc>
        <w:tc>
          <w:tcPr>
            <w:tcW w:w="5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widowControl w:val="0"/>
              <w:snapToGrid w:val="0"/>
            </w:pPr>
          </w:p>
        </w:tc>
      </w:tr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7" behindDoc="0" locked="0" layoutInCell="1" allowOverlap="1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213360</wp:posOffset>
                      </wp:positionV>
                      <wp:extent cx="1281430" cy="17145"/>
                      <wp:effectExtent l="0" t="0" r="0" b="0"/>
                      <wp:wrapNone/>
                      <wp:docPr id="14" name="Paveikslas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880" cy="151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2E2A7" id="Paveikslas12" o:spid="_x0000_s1026" style="position:absolute;z-index:17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2.2pt,16.8pt" to="98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38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3" behindDoc="0" locked="0" layoutInCell="1" allowOverlap="1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-17145</wp:posOffset>
                      </wp:positionV>
                      <wp:extent cx="1321435" cy="9525"/>
                      <wp:effectExtent l="0" t="0" r="0" b="0"/>
                      <wp:wrapNone/>
                      <wp:docPr id="15" name="Paveikslas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0840" cy="8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604F1" id="Paveikslas13" o:spid="_x0000_s1026" style="position:absolute;flip:y;z-index:13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2.75pt,-1.35pt" to="101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ind w:hanging="120"/>
              <w:jc w:val="right"/>
            </w:pPr>
            <w:r>
              <w:t>Data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5" behindDoc="0" locked="0" layoutInCell="1" allowOverlap="1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-33020</wp:posOffset>
                      </wp:positionV>
                      <wp:extent cx="1313180" cy="9525"/>
                      <wp:effectExtent l="0" t="0" r="0" b="0"/>
                      <wp:wrapNone/>
                      <wp:docPr id="16" name="Paveikslas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2560" cy="8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847FF" id="Paveikslas14" o:spid="_x0000_s1026" style="position:absolute;z-index:15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2.45pt,-2.6pt" to="100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ind w:left="-51" w:hanging="142"/>
              <w:jc w:val="right"/>
            </w:pPr>
            <w:r>
              <w:t>Data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</w:tbl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r>
        <w:rPr>
          <w:rFonts w:ascii="Times New Roman" w:hAnsi="Times New Roman" w:cs="Times New Roman"/>
          <w:b/>
          <w:sz w:val="24"/>
          <w:szCs w:val="24"/>
        </w:rPr>
        <w:t>Bėgimas</w:t>
      </w:r>
      <w:r>
        <w:rPr>
          <w:rFonts w:ascii="Times New Roman" w:hAnsi="Times New Roman" w:cs="Times New Roman"/>
          <w:sz w:val="24"/>
          <w:szCs w:val="24"/>
        </w:rPr>
        <w:t xml:space="preserve"> (30 m)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Šuolis</w:t>
      </w:r>
      <w:r>
        <w:rPr>
          <w:rFonts w:ascii="Times New Roman" w:hAnsi="Times New Roman" w:cs="Times New Roman"/>
          <w:sz w:val="24"/>
          <w:szCs w:val="24"/>
        </w:rPr>
        <w:t xml:space="preserve"> į tolį iš vietos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Šuoliukai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 šokdynę per 1 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1" w:type="dxa"/>
        <w:tblInd w:w="-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5"/>
        <w:gridCol w:w="500"/>
        <w:gridCol w:w="513"/>
        <w:gridCol w:w="500"/>
        <w:gridCol w:w="511"/>
        <w:gridCol w:w="1004"/>
        <w:gridCol w:w="567"/>
        <w:gridCol w:w="567"/>
        <w:gridCol w:w="567"/>
        <w:gridCol w:w="566"/>
        <w:gridCol w:w="992"/>
        <w:gridCol w:w="567"/>
        <w:gridCol w:w="568"/>
        <w:gridCol w:w="567"/>
        <w:gridCol w:w="587"/>
      </w:tblGrid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7 s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8" behindDoc="0" locked="0" layoutInCell="1" allowOverlap="1">
                      <wp:simplePos x="0" y="0"/>
                      <wp:positionH relativeFrom="margin">
                        <wp:posOffset>-26670</wp:posOffset>
                      </wp:positionH>
                      <wp:positionV relativeFrom="paragraph">
                        <wp:posOffset>-43180</wp:posOffset>
                      </wp:positionV>
                      <wp:extent cx="1270" cy="1270"/>
                      <wp:effectExtent l="0" t="0" r="0" b="0"/>
                      <wp:wrapNone/>
                      <wp:docPr id="17" name="Paveikslas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EABB5" id="Paveikslas15" o:spid="_x0000_s1026" style="position:absolute;flip:x y;z-index:18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2.1pt,-3.4pt" to="-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jc w:val="right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0" behindDoc="0" locked="0" layoutInCell="1" allowOverlap="1">
                      <wp:simplePos x="0" y="0"/>
                      <wp:positionH relativeFrom="margin">
                        <wp:posOffset>594995</wp:posOffset>
                      </wp:positionH>
                      <wp:positionV relativeFrom="paragraph">
                        <wp:posOffset>-27305</wp:posOffset>
                      </wp:positionV>
                      <wp:extent cx="1270" cy="1270"/>
                      <wp:effectExtent l="0" t="0" r="0" b="0"/>
                      <wp:wrapNone/>
                      <wp:docPr id="18" name="Paveikslas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95E472" id="Paveikslas16" o:spid="_x0000_s1026" style="position:absolute;flip:x y;z-index:20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46.85pt,-2.15pt" to="4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2" behindDoc="0" locked="0" layoutInCell="1" allowOverlap="1">
                      <wp:simplePos x="0" y="0"/>
                      <wp:positionH relativeFrom="margin">
                        <wp:posOffset>1332865</wp:posOffset>
                      </wp:positionH>
                      <wp:positionV relativeFrom="paragraph">
                        <wp:posOffset>-795020</wp:posOffset>
                      </wp:positionV>
                      <wp:extent cx="8255" cy="1637030"/>
                      <wp:effectExtent l="0" t="0" r="0" b="0"/>
                      <wp:wrapNone/>
                      <wp:docPr id="19" name="Paveikslas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40" cy="1511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C7575" id="Paveikslas17" o:spid="_x0000_s1026" style="position:absolute;flip:y;z-index:22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104.95pt,-62.6pt" to="105.6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8 s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9 s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10 s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11 s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12 s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875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19" behindDoc="0" locked="0" layoutInCell="1" allowOverlap="1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-41275</wp:posOffset>
                      </wp:positionV>
                      <wp:extent cx="1217930" cy="1270"/>
                      <wp:effectExtent l="0" t="0" r="0" b="0"/>
                      <wp:wrapNone/>
                      <wp:docPr id="20" name="Paveikslas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71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DA9FB" id="Paveikslas18" o:spid="_x0000_s1026" style="position:absolute;z-index:19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.85pt,-3.25pt" to="95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1" behindDoc="0" locked="0" layoutInCell="1" allowOverlap="1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-27940</wp:posOffset>
                      </wp:positionV>
                      <wp:extent cx="1416685" cy="9525"/>
                      <wp:effectExtent l="0" t="0" r="0" b="0"/>
                      <wp:wrapNone/>
                      <wp:docPr id="21" name="Paveikslas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880" cy="82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3619D" id="Paveikslas19" o:spid="_x0000_s1026" style="position:absolute;z-index:21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1.95pt,-2.2pt" to="109.6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3" behindDoc="0" locked="0" layoutInCell="1" allowOverlap="1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-36830</wp:posOffset>
                      </wp:positionV>
                      <wp:extent cx="1440815" cy="9525"/>
                      <wp:effectExtent l="0" t="0" r="0" b="0"/>
                      <wp:wrapNone/>
                      <wp:docPr id="22" name="Paveikslas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360" cy="90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C221E" id="Paveikslas20" o:spid="_x0000_s1026" style="position:absolute;flip:y;z-index:23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1.55pt,-2.9pt" to="111.9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</w:tbl>
    <w:p w:rsidR="004013E5" w:rsidRDefault="004013E5">
      <w:pPr>
        <w:rPr>
          <w:rFonts w:ascii="Times New Roman" w:hAnsi="Times New Roman" w:cs="Times New Roman"/>
          <w:sz w:val="24"/>
          <w:szCs w:val="24"/>
        </w:rPr>
      </w:pPr>
    </w:p>
    <w:p w:rsidR="004013E5" w:rsidRDefault="00584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Ištvermė</w:t>
      </w:r>
    </w:p>
    <w:p w:rsidR="004013E5" w:rsidRDefault="004013E5">
      <w:pPr>
        <w:rPr>
          <w:rFonts w:ascii="Times New Roman" w:hAnsi="Times New Roman" w:cs="Times New Roman"/>
          <w:b/>
          <w:sz w:val="24"/>
          <w:szCs w:val="24"/>
        </w:rPr>
      </w:pPr>
    </w:p>
    <w:p w:rsidR="004013E5" w:rsidRDefault="00584329">
      <w:r>
        <w:rPr>
          <w:rFonts w:ascii="Times New Roman" w:hAnsi="Times New Roman" w:cs="Times New Roman"/>
          <w:b/>
          <w:sz w:val="24"/>
          <w:szCs w:val="24"/>
        </w:rPr>
        <w:t>Kybojimas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Atsilenkimai (susirietimai) </w:t>
      </w:r>
      <w:r>
        <w:t>per 1 min.</w:t>
      </w:r>
    </w:p>
    <w:tbl>
      <w:tblPr>
        <w:tblW w:w="8034" w:type="dxa"/>
        <w:tblInd w:w="-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"/>
        <w:gridCol w:w="692"/>
        <w:gridCol w:w="691"/>
        <w:gridCol w:w="691"/>
        <w:gridCol w:w="691"/>
        <w:gridCol w:w="731"/>
        <w:gridCol w:w="761"/>
        <w:gridCol w:w="760"/>
        <w:gridCol w:w="761"/>
        <w:gridCol w:w="762"/>
        <w:gridCol w:w="781"/>
      </w:tblGrid>
      <w:tr w:rsidR="004013E5">
        <w:tc>
          <w:tcPr>
            <w:tcW w:w="7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4" behindDoc="0" locked="0" layoutInCell="1" allowOverlap="1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-31115</wp:posOffset>
                      </wp:positionV>
                      <wp:extent cx="1270" cy="1270"/>
                      <wp:effectExtent l="0" t="0" r="0" b="0"/>
                      <wp:wrapNone/>
                      <wp:docPr id="23" name="Paveikslas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2DF63" id="Paveikslas21" o:spid="_x0000_s1026" style="position:absolute;flip:x y;z-index:2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2.75pt,-2.45pt" to="-2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6" behindDoc="0" locked="0" layoutInCell="1" allowOverlap="1">
                      <wp:simplePos x="0" y="0"/>
                      <wp:positionH relativeFrom="margin">
                        <wp:posOffset>582295</wp:posOffset>
                      </wp:positionH>
                      <wp:positionV relativeFrom="paragraph">
                        <wp:posOffset>-655320</wp:posOffset>
                      </wp:positionV>
                      <wp:extent cx="8890" cy="1353185"/>
                      <wp:effectExtent l="0" t="0" r="0" b="0"/>
                      <wp:wrapNone/>
                      <wp:docPr id="24" name="Paveikslas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280" cy="12567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53784" id="Paveikslas22" o:spid="_x0000_s1026" style="position:absolute;flip:x y;z-index:26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45.85pt,-51.6pt" to="46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7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7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7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712" w:type="dxa"/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jc w:val="righ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  <w:tr w:rsidR="004013E5">
        <w:tc>
          <w:tcPr>
            <w:tcW w:w="712" w:type="dxa"/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5" behindDoc="0" locked="0" layoutInCell="1" allowOverlap="1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-40640</wp:posOffset>
                      </wp:positionV>
                      <wp:extent cx="1718945" cy="1270"/>
                      <wp:effectExtent l="0" t="0" r="0" b="0"/>
                      <wp:wrapNone/>
                      <wp:docPr id="25" name="Paveikslas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2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909D9" id="Paveikslas23" o:spid="_x0000_s1026" style="position:absolute;z-index:25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.9pt,-3.2pt" to="134.4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jc w:val="right"/>
            </w:pPr>
            <w:r>
              <w:t>Data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584329">
            <w:pPr>
              <w:pStyle w:val="Lentelsturinys"/>
              <w:widowControl w:val="0"/>
              <w:snapToGrid w:val="0"/>
              <w:rPr>
                <w:lang w:eastAsia="lt-LT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4445" distB="4445" distL="4445" distR="4445" simplePos="0" relativeHeight="27" behindDoc="0" locked="0" layoutInCell="1" allowOverlap="1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-28575</wp:posOffset>
                      </wp:positionV>
                      <wp:extent cx="2394585" cy="9525"/>
                      <wp:effectExtent l="0" t="0" r="0" b="0"/>
                      <wp:wrapNone/>
                      <wp:docPr id="26" name="Paveikslas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4000" cy="90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AF62B" id="Paveikslas24" o:spid="_x0000_s1026" style="position:absolute;flip:y;z-index:27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from="-1.55pt,-2.25pt" to="18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  <w:rPr>
                <w:lang w:eastAsia="lt-LT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5" w:rsidRDefault="004013E5">
            <w:pPr>
              <w:pStyle w:val="Lentelsturinys"/>
              <w:widowControl w:val="0"/>
              <w:snapToGrid w:val="0"/>
            </w:pPr>
          </w:p>
        </w:tc>
      </w:tr>
    </w:tbl>
    <w:p w:rsidR="004013E5" w:rsidRDefault="004013E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013E5">
      <w:pgSz w:w="11906" w:h="16838"/>
      <w:pgMar w:top="1438" w:right="567" w:bottom="1134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F89"/>
    <w:multiLevelType w:val="multilevel"/>
    <w:tmpl w:val="EB6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D19D2"/>
    <w:multiLevelType w:val="multilevel"/>
    <w:tmpl w:val="A58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23951"/>
    <w:multiLevelType w:val="multilevel"/>
    <w:tmpl w:val="40C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249CD"/>
    <w:multiLevelType w:val="multilevel"/>
    <w:tmpl w:val="F51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AD04E8"/>
    <w:multiLevelType w:val="multilevel"/>
    <w:tmpl w:val="B42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8E177D"/>
    <w:multiLevelType w:val="multilevel"/>
    <w:tmpl w:val="964A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E325A2"/>
    <w:multiLevelType w:val="multilevel"/>
    <w:tmpl w:val="FB84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2B43B5"/>
    <w:multiLevelType w:val="multilevel"/>
    <w:tmpl w:val="5392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75777A"/>
    <w:multiLevelType w:val="multilevel"/>
    <w:tmpl w:val="95DED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17927"/>
    <w:multiLevelType w:val="multilevel"/>
    <w:tmpl w:val="621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DC248C"/>
    <w:multiLevelType w:val="multilevel"/>
    <w:tmpl w:val="950425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372DA0"/>
    <w:multiLevelType w:val="multilevel"/>
    <w:tmpl w:val="32B25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8190A"/>
    <w:multiLevelType w:val="multilevel"/>
    <w:tmpl w:val="8DE4E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E053B3"/>
    <w:multiLevelType w:val="multilevel"/>
    <w:tmpl w:val="A3AEE6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B33A80"/>
    <w:multiLevelType w:val="multilevel"/>
    <w:tmpl w:val="1DFE1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8C0A9F"/>
    <w:multiLevelType w:val="multilevel"/>
    <w:tmpl w:val="5C8A7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E66E2A"/>
    <w:multiLevelType w:val="multilevel"/>
    <w:tmpl w:val="02E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2EF1B3A"/>
    <w:multiLevelType w:val="multilevel"/>
    <w:tmpl w:val="5ADE5E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07E2F49"/>
    <w:multiLevelType w:val="multilevel"/>
    <w:tmpl w:val="748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256BFE"/>
    <w:multiLevelType w:val="multilevel"/>
    <w:tmpl w:val="84B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6B6047"/>
    <w:multiLevelType w:val="multilevel"/>
    <w:tmpl w:val="A0E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79E0A10"/>
    <w:multiLevelType w:val="multilevel"/>
    <w:tmpl w:val="4C48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DB06B97"/>
    <w:multiLevelType w:val="multilevel"/>
    <w:tmpl w:val="A08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5A5E70"/>
    <w:multiLevelType w:val="multilevel"/>
    <w:tmpl w:val="8042E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81C3E73"/>
    <w:multiLevelType w:val="multilevel"/>
    <w:tmpl w:val="189CA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C775B97"/>
    <w:multiLevelType w:val="multilevel"/>
    <w:tmpl w:val="F0AEF9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946041"/>
    <w:multiLevelType w:val="multilevel"/>
    <w:tmpl w:val="E14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497453"/>
    <w:multiLevelType w:val="multilevel"/>
    <w:tmpl w:val="D2DC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5993E8C"/>
    <w:multiLevelType w:val="multilevel"/>
    <w:tmpl w:val="9EF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6B2554A"/>
    <w:multiLevelType w:val="multilevel"/>
    <w:tmpl w:val="74A42C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4F5C05"/>
    <w:multiLevelType w:val="multilevel"/>
    <w:tmpl w:val="F40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C0E7D16"/>
    <w:multiLevelType w:val="multilevel"/>
    <w:tmpl w:val="371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D0B589E"/>
    <w:multiLevelType w:val="multilevel"/>
    <w:tmpl w:val="C83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FFA5DA9"/>
    <w:multiLevelType w:val="multilevel"/>
    <w:tmpl w:val="CE5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29"/>
  </w:num>
  <w:num w:numId="5">
    <w:abstractNumId w:val="13"/>
  </w:num>
  <w:num w:numId="6">
    <w:abstractNumId w:val="24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33"/>
  </w:num>
  <w:num w:numId="13">
    <w:abstractNumId w:val="9"/>
  </w:num>
  <w:num w:numId="14">
    <w:abstractNumId w:val="27"/>
  </w:num>
  <w:num w:numId="15">
    <w:abstractNumId w:val="7"/>
  </w:num>
  <w:num w:numId="16">
    <w:abstractNumId w:val="18"/>
  </w:num>
  <w:num w:numId="17">
    <w:abstractNumId w:val="28"/>
  </w:num>
  <w:num w:numId="18">
    <w:abstractNumId w:val="3"/>
  </w:num>
  <w:num w:numId="19">
    <w:abstractNumId w:val="11"/>
  </w:num>
  <w:num w:numId="20">
    <w:abstractNumId w:val="2"/>
  </w:num>
  <w:num w:numId="21">
    <w:abstractNumId w:val="30"/>
  </w:num>
  <w:num w:numId="22">
    <w:abstractNumId w:val="25"/>
  </w:num>
  <w:num w:numId="23">
    <w:abstractNumId w:val="17"/>
  </w:num>
  <w:num w:numId="24">
    <w:abstractNumId w:val="4"/>
  </w:num>
  <w:num w:numId="25">
    <w:abstractNumId w:val="16"/>
  </w:num>
  <w:num w:numId="26">
    <w:abstractNumId w:val="19"/>
  </w:num>
  <w:num w:numId="27">
    <w:abstractNumId w:val="23"/>
  </w:num>
  <w:num w:numId="28">
    <w:abstractNumId w:val="21"/>
  </w:num>
  <w:num w:numId="29">
    <w:abstractNumId w:val="26"/>
  </w:num>
  <w:num w:numId="30">
    <w:abstractNumId w:val="12"/>
  </w:num>
  <w:num w:numId="31">
    <w:abstractNumId w:val="22"/>
  </w:num>
  <w:num w:numId="32">
    <w:abstractNumId w:val="20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E5"/>
    <w:rsid w:val="004013E5"/>
    <w:rsid w:val="005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008B"/>
  <w15:docId w15:val="{D609A33C-0477-43FE-9AEB-13C32571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7z0">
    <w:name w:val="WW8Num17z0"/>
    <w:qFormat/>
    <w:rPr>
      <w:rFonts w:ascii="Symbol" w:hAnsi="Symbol" w:cs="Symbol"/>
      <w:sz w:val="24"/>
      <w:szCs w:val="24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hAnsi="Arial" w:cs="Arial"/>
      <w:sz w:val="24"/>
      <w:szCs w:val="24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  <w:sz w:val="24"/>
      <w:szCs w:val="24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  <w:sz w:val="24"/>
      <w:szCs w:val="24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  <w:sz w:val="24"/>
      <w:szCs w:val="24"/>
    </w:rPr>
  </w:style>
  <w:style w:type="character" w:customStyle="1" w:styleId="WW8Num31z0">
    <w:name w:val="WW8Num31z0"/>
    <w:qFormat/>
    <w:rPr>
      <w:rFonts w:ascii="Symbol" w:hAnsi="Symbol" w:cs="Symbol"/>
      <w:sz w:val="24"/>
      <w:szCs w:val="24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sz w:val="24"/>
      <w:szCs w:val="24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Internetosaitas">
    <w:name w:val="Interneto saitas"/>
    <w:rPr>
      <w:color w:val="0000FF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customStyle="1" w:styleId="Rodykl">
    <w:name w:val="Rodyklė"/>
    <w:basedOn w:val="prastasis"/>
    <w:qFormat/>
    <w:pPr>
      <w:suppressLineNumbers/>
    </w:pPr>
    <w:rPr>
      <w:rFonts w:cs="FreeSans"/>
    </w:rPr>
  </w:style>
  <w:style w:type="paragraph" w:customStyle="1" w:styleId="ListParagraph1">
    <w:name w:val="List Paragraph1"/>
    <w:basedOn w:val="prastasis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c.smm.lt/ugdymas/pradinis/vertini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16514</Words>
  <Characters>9413</Characters>
  <Application>Microsoft Office Word</Application>
  <DocSecurity>0</DocSecurity>
  <Lines>78</Lines>
  <Paragraphs>51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Medeinos pradinės mokyklos</vt:lpstr>
    </vt:vector>
  </TitlesOfParts>
  <Company>Hewlett-Packard Company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Medeinos pradinės mokyklos</dc:title>
  <dc:subject/>
  <dc:creator>MEDEINA-Pagrindinis2</dc:creator>
  <dc:description/>
  <cp:lastModifiedBy>Renata</cp:lastModifiedBy>
  <cp:revision>2</cp:revision>
  <dcterms:created xsi:type="dcterms:W3CDTF">2021-09-26T14:21:00Z</dcterms:created>
  <dcterms:modified xsi:type="dcterms:W3CDTF">2021-09-26T14:21:00Z</dcterms:modified>
  <dc:language>lt-LT</dc:language>
</cp:coreProperties>
</file>